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C09" w:rsidRDefault="00357C09" w:rsidP="00EB575E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357C09" w:rsidRDefault="00357C09" w:rsidP="00EB575E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357C09" w:rsidRDefault="00357C09" w:rsidP="00EB575E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357C09" w:rsidRDefault="00357C09" w:rsidP="00EB575E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EB575E" w:rsidRDefault="00EB575E" w:rsidP="00EB575E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ZASADY OCENIANIA</w:t>
      </w:r>
    </w:p>
    <w:p w:rsidR="00EB575E" w:rsidRDefault="00EB575E" w:rsidP="00EB575E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WEWNĄTRZSZKOLNEGO</w:t>
      </w:r>
    </w:p>
    <w:p w:rsidR="00EB575E" w:rsidRDefault="00357C09" w:rsidP="00EB575E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Z </w:t>
      </w:r>
      <w:r w:rsidR="00EB575E">
        <w:rPr>
          <w:rFonts w:ascii="Times New Roman" w:hAnsi="Times New Roman" w:cs="Times New Roman"/>
          <w:b/>
          <w:bCs/>
          <w:sz w:val="52"/>
          <w:szCs w:val="52"/>
        </w:rPr>
        <w:t>FIZYKI</w:t>
      </w:r>
    </w:p>
    <w:p w:rsidR="00EB575E" w:rsidRDefault="00EB575E" w:rsidP="00EB575E">
      <w:pPr>
        <w:spacing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W SZKOLE PODSTAWOWEJ NR 1 </w:t>
      </w:r>
    </w:p>
    <w:p w:rsidR="00EB575E" w:rsidRDefault="00EB575E" w:rsidP="00EB575E">
      <w:pPr>
        <w:spacing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IM. JANA PAWŁA II </w:t>
      </w:r>
    </w:p>
    <w:p w:rsidR="00EB575E" w:rsidRDefault="00EB575E" w:rsidP="00EB575E">
      <w:pPr>
        <w:spacing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W ALEKSANDROWIE ŁÓDZKIM</w:t>
      </w:r>
    </w:p>
    <w:p w:rsidR="00EB575E" w:rsidRDefault="00EB575E" w:rsidP="00C52931">
      <w:pPr>
        <w:pStyle w:val="Nagwek1"/>
        <w:spacing w:line="360" w:lineRule="auto"/>
        <w:jc w:val="center"/>
        <w:rPr>
          <w:bCs/>
        </w:rPr>
      </w:pPr>
    </w:p>
    <w:p w:rsidR="00EB575E" w:rsidRDefault="00EB575E">
      <w:pPr>
        <w:spacing w:after="160" w:line="259" w:lineRule="auto"/>
        <w:rPr>
          <w:b/>
          <w:bCs/>
          <w:sz w:val="24"/>
          <w:szCs w:val="24"/>
        </w:rPr>
      </w:pPr>
      <w:r>
        <w:rPr>
          <w:bCs/>
        </w:rPr>
        <w:br w:type="page"/>
      </w:r>
    </w:p>
    <w:p w:rsidR="000D59B7" w:rsidRPr="00236CA7" w:rsidRDefault="000D59B7" w:rsidP="00C52931">
      <w:pPr>
        <w:pStyle w:val="Nagwek1"/>
        <w:numPr>
          <w:ilvl w:val="0"/>
          <w:numId w:val="11"/>
        </w:numPr>
        <w:spacing w:line="360" w:lineRule="auto"/>
        <w:rPr>
          <w:bCs/>
        </w:rPr>
      </w:pPr>
      <w:r w:rsidRPr="00236CA7">
        <w:rPr>
          <w:bCs/>
        </w:rPr>
        <w:lastRenderedPageBreak/>
        <w:t>Obszary aktywności oceniane na lekcjach:</w:t>
      </w:r>
    </w:p>
    <w:p w:rsidR="000D59B7" w:rsidRPr="00C52931" w:rsidRDefault="00D00246" w:rsidP="00C52931">
      <w:pPr>
        <w:pStyle w:val="Akapitzlist"/>
        <w:numPr>
          <w:ilvl w:val="0"/>
          <w:numId w:val="1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wiedza</w:t>
      </w:r>
      <w:r w:rsidR="000D59B7" w:rsidRPr="00C52931">
        <w:rPr>
          <w:sz w:val="24"/>
          <w:szCs w:val="24"/>
        </w:rPr>
        <w:t xml:space="preserve"> przedmiotowa,</w:t>
      </w:r>
    </w:p>
    <w:p w:rsidR="000D59B7" w:rsidRPr="00C52931" w:rsidRDefault="000D59B7" w:rsidP="00C52931">
      <w:pPr>
        <w:pStyle w:val="Akapitzlist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C52931">
        <w:rPr>
          <w:sz w:val="24"/>
          <w:szCs w:val="24"/>
        </w:rPr>
        <w:t>rozwiązywanie zadań i problemów,</w:t>
      </w:r>
    </w:p>
    <w:p w:rsidR="000D59B7" w:rsidRPr="00C52931" w:rsidRDefault="000D59B7" w:rsidP="00C52931">
      <w:pPr>
        <w:pStyle w:val="Akapitzlist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C52931">
        <w:rPr>
          <w:sz w:val="24"/>
          <w:szCs w:val="24"/>
        </w:rPr>
        <w:t>komunikowanie,</w:t>
      </w:r>
    </w:p>
    <w:p w:rsidR="000D59B7" w:rsidRPr="00C52931" w:rsidRDefault="000D59B7" w:rsidP="00C52931">
      <w:pPr>
        <w:pStyle w:val="Akapitzlist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C52931">
        <w:rPr>
          <w:sz w:val="24"/>
          <w:szCs w:val="24"/>
        </w:rPr>
        <w:t>uzasadnianie, argumentowanie, przekonywanie,</w:t>
      </w:r>
    </w:p>
    <w:p w:rsidR="000D59B7" w:rsidRDefault="000D59B7" w:rsidP="00C52931">
      <w:pPr>
        <w:pStyle w:val="Akapitzlist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C52931">
        <w:rPr>
          <w:sz w:val="24"/>
          <w:szCs w:val="24"/>
        </w:rPr>
        <w:t xml:space="preserve">gotowość do stosowania </w:t>
      </w:r>
      <w:r w:rsidR="00832EE9">
        <w:rPr>
          <w:sz w:val="24"/>
          <w:szCs w:val="24"/>
        </w:rPr>
        <w:t>wiedzy przedmiotowej w zadaniach praktycznych</w:t>
      </w:r>
      <w:r w:rsidRPr="00C52931">
        <w:rPr>
          <w:sz w:val="24"/>
          <w:szCs w:val="24"/>
        </w:rPr>
        <w:t>.</w:t>
      </w:r>
    </w:p>
    <w:p w:rsidR="00B44967" w:rsidRPr="00C52931" w:rsidRDefault="00B44967" w:rsidP="00B44967">
      <w:pPr>
        <w:pStyle w:val="Akapitzlist"/>
        <w:spacing w:line="360" w:lineRule="auto"/>
        <w:ind w:left="1004"/>
        <w:rPr>
          <w:sz w:val="24"/>
          <w:szCs w:val="24"/>
        </w:rPr>
      </w:pPr>
    </w:p>
    <w:p w:rsidR="000D59B7" w:rsidRPr="00236CA7" w:rsidRDefault="000D59B7" w:rsidP="00C52931">
      <w:pPr>
        <w:pStyle w:val="Akapitzlist"/>
        <w:numPr>
          <w:ilvl w:val="0"/>
          <w:numId w:val="11"/>
        </w:numPr>
        <w:spacing w:line="360" w:lineRule="auto"/>
        <w:rPr>
          <w:b/>
          <w:sz w:val="24"/>
          <w:szCs w:val="24"/>
        </w:rPr>
      </w:pPr>
      <w:r w:rsidRPr="00236CA7">
        <w:rPr>
          <w:b/>
          <w:bCs/>
          <w:sz w:val="24"/>
          <w:szCs w:val="24"/>
        </w:rPr>
        <w:t>Narzędzia pomiaru:</w:t>
      </w:r>
    </w:p>
    <w:p w:rsidR="000D59B7" w:rsidRPr="00C52931" w:rsidRDefault="000D59B7" w:rsidP="00C52931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C52931">
        <w:rPr>
          <w:sz w:val="24"/>
          <w:szCs w:val="24"/>
        </w:rPr>
        <w:t>prace pisemne</w:t>
      </w:r>
    </w:p>
    <w:p w:rsidR="000D59B7" w:rsidRPr="00C52931" w:rsidRDefault="000D59B7" w:rsidP="00C52931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C52931">
        <w:rPr>
          <w:sz w:val="24"/>
          <w:szCs w:val="24"/>
        </w:rPr>
        <w:t>odpowiedzi ustne</w:t>
      </w:r>
    </w:p>
    <w:p w:rsidR="000D59B7" w:rsidRPr="00C52931" w:rsidRDefault="000D59B7" w:rsidP="00C52931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C52931">
        <w:rPr>
          <w:sz w:val="24"/>
          <w:szCs w:val="24"/>
        </w:rPr>
        <w:t>zaangażowanie w czasie lekcji</w:t>
      </w:r>
    </w:p>
    <w:p w:rsidR="000D59B7" w:rsidRPr="00C52931" w:rsidRDefault="000D59B7" w:rsidP="00C52931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C52931">
        <w:rPr>
          <w:sz w:val="24"/>
          <w:szCs w:val="24"/>
        </w:rPr>
        <w:t>praca w grupie</w:t>
      </w:r>
    </w:p>
    <w:p w:rsidR="000D59B7" w:rsidRDefault="000D59B7" w:rsidP="00C52931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C52931">
        <w:rPr>
          <w:sz w:val="24"/>
          <w:szCs w:val="24"/>
        </w:rPr>
        <w:t>prace dodatkowe.</w:t>
      </w:r>
    </w:p>
    <w:p w:rsidR="00B44967" w:rsidRPr="00C52931" w:rsidRDefault="00B44967" w:rsidP="00B44967">
      <w:pPr>
        <w:pStyle w:val="Akapitzlist"/>
        <w:spacing w:line="360" w:lineRule="auto"/>
        <w:ind w:left="1004"/>
        <w:rPr>
          <w:sz w:val="24"/>
          <w:szCs w:val="24"/>
        </w:rPr>
      </w:pPr>
    </w:p>
    <w:p w:rsidR="000D59B7" w:rsidRPr="00236CA7" w:rsidRDefault="000D59B7" w:rsidP="00C52931">
      <w:pPr>
        <w:pStyle w:val="Akapitzlist"/>
        <w:numPr>
          <w:ilvl w:val="0"/>
          <w:numId w:val="11"/>
        </w:numPr>
        <w:spacing w:line="360" w:lineRule="auto"/>
        <w:rPr>
          <w:b/>
          <w:sz w:val="24"/>
          <w:szCs w:val="24"/>
        </w:rPr>
      </w:pPr>
      <w:r w:rsidRPr="00236CA7">
        <w:rPr>
          <w:b/>
          <w:bCs/>
          <w:sz w:val="24"/>
          <w:szCs w:val="24"/>
        </w:rPr>
        <w:t>Skale stosowane w ocenianiu</w:t>
      </w:r>
    </w:p>
    <w:p w:rsidR="000D59B7" w:rsidRPr="00C52931" w:rsidRDefault="000D59B7" w:rsidP="00C52931">
      <w:pPr>
        <w:pStyle w:val="Akapitzlist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C52931">
        <w:rPr>
          <w:sz w:val="24"/>
          <w:szCs w:val="24"/>
        </w:rPr>
        <w:t>Skala liczbowa</w:t>
      </w:r>
    </w:p>
    <w:p w:rsidR="000D59B7" w:rsidRPr="00C52931" w:rsidRDefault="000D59B7" w:rsidP="00C52931">
      <w:pPr>
        <w:pStyle w:val="Akapitzlist"/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C52931">
        <w:rPr>
          <w:sz w:val="24"/>
          <w:szCs w:val="24"/>
        </w:rPr>
        <w:t>niedostateczny (1)</w:t>
      </w:r>
    </w:p>
    <w:p w:rsidR="000D59B7" w:rsidRPr="00C52931" w:rsidRDefault="000D59B7" w:rsidP="00C52931">
      <w:pPr>
        <w:pStyle w:val="Akapitzlist"/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C52931">
        <w:rPr>
          <w:sz w:val="24"/>
          <w:szCs w:val="24"/>
        </w:rPr>
        <w:t>dopuszczający (2)</w:t>
      </w:r>
    </w:p>
    <w:p w:rsidR="000D59B7" w:rsidRPr="00C52931" w:rsidRDefault="000D59B7" w:rsidP="00C52931">
      <w:pPr>
        <w:pStyle w:val="Akapitzlist"/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C52931">
        <w:rPr>
          <w:sz w:val="24"/>
          <w:szCs w:val="24"/>
        </w:rPr>
        <w:t>dostateczny (3)</w:t>
      </w:r>
    </w:p>
    <w:p w:rsidR="000D59B7" w:rsidRPr="00C52931" w:rsidRDefault="000D59B7" w:rsidP="00C52931">
      <w:pPr>
        <w:pStyle w:val="Akapitzlist"/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C52931">
        <w:rPr>
          <w:sz w:val="24"/>
          <w:szCs w:val="24"/>
        </w:rPr>
        <w:t>dobry (4)</w:t>
      </w:r>
    </w:p>
    <w:p w:rsidR="000D59B7" w:rsidRPr="00C52931" w:rsidRDefault="000D59B7" w:rsidP="00C52931">
      <w:pPr>
        <w:pStyle w:val="Akapitzlist"/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C52931">
        <w:rPr>
          <w:sz w:val="24"/>
          <w:szCs w:val="24"/>
        </w:rPr>
        <w:t>bardzo dobry (5)</w:t>
      </w:r>
    </w:p>
    <w:p w:rsidR="000D59B7" w:rsidRPr="00C52931" w:rsidRDefault="000D59B7" w:rsidP="00C52931">
      <w:pPr>
        <w:pStyle w:val="Akapitzlist"/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C52931">
        <w:rPr>
          <w:sz w:val="24"/>
          <w:szCs w:val="24"/>
        </w:rPr>
        <w:t>celujący (6)</w:t>
      </w:r>
    </w:p>
    <w:p w:rsidR="000D59B7" w:rsidRPr="00C52931" w:rsidRDefault="000D59B7" w:rsidP="00C52931">
      <w:pPr>
        <w:pStyle w:val="Akapitzlist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C52931">
        <w:rPr>
          <w:sz w:val="24"/>
          <w:szCs w:val="24"/>
        </w:rPr>
        <w:t>Znaki graficzne „+” oraz „–”.</w:t>
      </w:r>
    </w:p>
    <w:p w:rsidR="000D59B7" w:rsidRPr="00C52931" w:rsidRDefault="000D59B7" w:rsidP="00C52931">
      <w:pPr>
        <w:pStyle w:val="Akapitzlist"/>
        <w:spacing w:line="360" w:lineRule="auto"/>
        <w:ind w:left="1140"/>
        <w:rPr>
          <w:sz w:val="24"/>
          <w:szCs w:val="24"/>
        </w:rPr>
      </w:pPr>
    </w:p>
    <w:p w:rsidR="000D59B7" w:rsidRPr="00236CA7" w:rsidRDefault="000D59B7" w:rsidP="00C52931">
      <w:pPr>
        <w:pStyle w:val="Akapitzlist"/>
        <w:numPr>
          <w:ilvl w:val="0"/>
          <w:numId w:val="11"/>
        </w:numPr>
        <w:spacing w:line="360" w:lineRule="auto"/>
        <w:rPr>
          <w:b/>
          <w:sz w:val="24"/>
          <w:szCs w:val="24"/>
        </w:rPr>
      </w:pPr>
      <w:r w:rsidRPr="00236CA7">
        <w:rPr>
          <w:b/>
          <w:sz w:val="24"/>
          <w:szCs w:val="24"/>
        </w:rPr>
        <w:t>Kryteria oceny poszczególnych narzędzi pomiaru</w:t>
      </w:r>
    </w:p>
    <w:p w:rsidR="000D59B7" w:rsidRPr="00C52931" w:rsidRDefault="000D59B7" w:rsidP="00C52931">
      <w:pPr>
        <w:pStyle w:val="Akapitzlist"/>
        <w:numPr>
          <w:ilvl w:val="0"/>
          <w:numId w:val="16"/>
        </w:numPr>
        <w:spacing w:line="360" w:lineRule="auto"/>
        <w:rPr>
          <w:sz w:val="24"/>
          <w:szCs w:val="24"/>
        </w:rPr>
      </w:pPr>
      <w:r w:rsidRPr="00E93D6F">
        <w:rPr>
          <w:b/>
          <w:bCs/>
          <w:sz w:val="24"/>
          <w:szCs w:val="24"/>
        </w:rPr>
        <w:t>Prace pisemne</w:t>
      </w:r>
      <w:r w:rsidRPr="00C52931">
        <w:rPr>
          <w:bCs/>
          <w:sz w:val="24"/>
          <w:szCs w:val="24"/>
        </w:rPr>
        <w:t xml:space="preserve">  (spraw</w:t>
      </w:r>
      <w:r w:rsidR="00E93D6F">
        <w:rPr>
          <w:bCs/>
          <w:sz w:val="24"/>
          <w:szCs w:val="24"/>
        </w:rPr>
        <w:t>dziany, prace klasowe</w:t>
      </w:r>
      <w:r w:rsidRPr="00C52931">
        <w:rPr>
          <w:bCs/>
          <w:sz w:val="24"/>
          <w:szCs w:val="24"/>
        </w:rPr>
        <w:t>),</w:t>
      </w:r>
      <w:r w:rsidR="006A504E">
        <w:rPr>
          <w:bCs/>
          <w:sz w:val="24"/>
          <w:szCs w:val="24"/>
        </w:rPr>
        <w:t xml:space="preserve"> </w:t>
      </w:r>
      <w:r w:rsidRPr="00C52931">
        <w:rPr>
          <w:bCs/>
          <w:sz w:val="24"/>
          <w:szCs w:val="24"/>
        </w:rPr>
        <w:t>(</w:t>
      </w:r>
      <w:r w:rsidRPr="00C52931">
        <w:rPr>
          <w:color w:val="000000"/>
          <w:sz w:val="24"/>
          <w:szCs w:val="24"/>
        </w:rPr>
        <w:t>zapowiadane z 1 tygodniowym wyprzedzeniem)</w:t>
      </w:r>
      <w:r w:rsidRPr="00C52931">
        <w:rPr>
          <w:b/>
          <w:bCs/>
          <w:sz w:val="24"/>
          <w:szCs w:val="24"/>
        </w:rPr>
        <w:t xml:space="preserve"> -</w:t>
      </w:r>
      <w:r w:rsidRPr="00C52931">
        <w:rPr>
          <w:sz w:val="24"/>
          <w:szCs w:val="24"/>
        </w:rPr>
        <w:t xml:space="preserve"> zadania zawarte w pracy pisemnej są punktowane. Uzyskane przez ucznia punkty są przeliczane na oceny:</w:t>
      </w:r>
    </w:p>
    <w:p w:rsidR="000D59B7" w:rsidRPr="00B44967" w:rsidRDefault="000D59B7" w:rsidP="00B44967">
      <w:pPr>
        <w:pStyle w:val="Akapitzlist"/>
        <w:numPr>
          <w:ilvl w:val="0"/>
          <w:numId w:val="113"/>
        </w:numPr>
        <w:spacing w:line="360" w:lineRule="auto"/>
        <w:ind w:firstLine="414"/>
        <w:jc w:val="both"/>
        <w:rPr>
          <w:sz w:val="24"/>
          <w:szCs w:val="24"/>
        </w:rPr>
      </w:pPr>
      <w:r w:rsidRPr="00B44967">
        <w:rPr>
          <w:sz w:val="24"/>
          <w:szCs w:val="24"/>
        </w:rPr>
        <w:t>niedostateczny</w:t>
      </w:r>
      <w:r w:rsidRPr="00B44967">
        <w:rPr>
          <w:sz w:val="24"/>
          <w:szCs w:val="24"/>
        </w:rPr>
        <w:tab/>
        <w:t>-  poniżej 30%</w:t>
      </w:r>
    </w:p>
    <w:p w:rsidR="000D59B7" w:rsidRPr="00B44967" w:rsidRDefault="000D59B7" w:rsidP="00B44967">
      <w:pPr>
        <w:pStyle w:val="Akapitzlist"/>
        <w:numPr>
          <w:ilvl w:val="0"/>
          <w:numId w:val="113"/>
        </w:numPr>
        <w:spacing w:line="360" w:lineRule="auto"/>
        <w:ind w:firstLine="414"/>
        <w:jc w:val="both"/>
        <w:rPr>
          <w:sz w:val="24"/>
          <w:szCs w:val="24"/>
        </w:rPr>
      </w:pPr>
      <w:r w:rsidRPr="00B44967">
        <w:rPr>
          <w:sz w:val="24"/>
          <w:szCs w:val="24"/>
        </w:rPr>
        <w:t>dopuszczający</w:t>
      </w:r>
      <w:r w:rsidRPr="00B44967">
        <w:rPr>
          <w:sz w:val="24"/>
          <w:szCs w:val="24"/>
        </w:rPr>
        <w:tab/>
      </w:r>
      <w:r w:rsidR="00832EE9">
        <w:rPr>
          <w:sz w:val="24"/>
          <w:szCs w:val="24"/>
        </w:rPr>
        <w:tab/>
      </w:r>
      <w:r w:rsidRPr="00B44967">
        <w:rPr>
          <w:sz w:val="24"/>
          <w:szCs w:val="24"/>
        </w:rPr>
        <w:t>- 30%  poniżej 50%</w:t>
      </w:r>
    </w:p>
    <w:p w:rsidR="000D59B7" w:rsidRPr="00B44967" w:rsidRDefault="000D59B7" w:rsidP="00B44967">
      <w:pPr>
        <w:pStyle w:val="Akapitzlist"/>
        <w:numPr>
          <w:ilvl w:val="0"/>
          <w:numId w:val="113"/>
        </w:numPr>
        <w:spacing w:line="360" w:lineRule="auto"/>
        <w:ind w:firstLine="414"/>
        <w:jc w:val="both"/>
        <w:rPr>
          <w:sz w:val="24"/>
          <w:szCs w:val="24"/>
        </w:rPr>
      </w:pPr>
      <w:r w:rsidRPr="00B44967">
        <w:rPr>
          <w:sz w:val="24"/>
          <w:szCs w:val="24"/>
        </w:rPr>
        <w:t>dostateczny</w:t>
      </w:r>
      <w:r w:rsidRPr="00B44967">
        <w:rPr>
          <w:sz w:val="24"/>
          <w:szCs w:val="24"/>
        </w:rPr>
        <w:tab/>
      </w:r>
      <w:r w:rsidRPr="00B44967">
        <w:rPr>
          <w:sz w:val="24"/>
          <w:szCs w:val="24"/>
        </w:rPr>
        <w:tab/>
        <w:t>- 50% poniżej 70%</w:t>
      </w:r>
    </w:p>
    <w:p w:rsidR="000D59B7" w:rsidRPr="00B44967" w:rsidRDefault="000D59B7" w:rsidP="00B44967">
      <w:pPr>
        <w:pStyle w:val="Akapitzlist"/>
        <w:numPr>
          <w:ilvl w:val="0"/>
          <w:numId w:val="113"/>
        </w:numPr>
        <w:spacing w:line="360" w:lineRule="auto"/>
        <w:ind w:firstLine="414"/>
        <w:jc w:val="both"/>
        <w:rPr>
          <w:sz w:val="24"/>
          <w:szCs w:val="24"/>
        </w:rPr>
      </w:pPr>
      <w:r w:rsidRPr="00B44967">
        <w:rPr>
          <w:sz w:val="24"/>
          <w:szCs w:val="24"/>
        </w:rPr>
        <w:t>dobry</w:t>
      </w:r>
      <w:r w:rsidRPr="00B44967">
        <w:rPr>
          <w:sz w:val="24"/>
          <w:szCs w:val="24"/>
        </w:rPr>
        <w:tab/>
      </w:r>
      <w:r w:rsidRPr="00B44967">
        <w:rPr>
          <w:sz w:val="24"/>
          <w:szCs w:val="24"/>
        </w:rPr>
        <w:tab/>
      </w:r>
      <w:r w:rsidRPr="00B44967">
        <w:rPr>
          <w:sz w:val="24"/>
          <w:szCs w:val="24"/>
        </w:rPr>
        <w:tab/>
        <w:t>- 70% poniżej 90%</w:t>
      </w:r>
    </w:p>
    <w:p w:rsidR="000D59B7" w:rsidRPr="00B44967" w:rsidRDefault="000D59B7" w:rsidP="00B44967">
      <w:pPr>
        <w:pStyle w:val="Akapitzlist"/>
        <w:numPr>
          <w:ilvl w:val="0"/>
          <w:numId w:val="113"/>
        </w:numPr>
        <w:spacing w:line="360" w:lineRule="auto"/>
        <w:ind w:firstLine="414"/>
        <w:jc w:val="both"/>
        <w:rPr>
          <w:sz w:val="24"/>
          <w:szCs w:val="24"/>
        </w:rPr>
      </w:pPr>
      <w:r w:rsidRPr="00B44967">
        <w:rPr>
          <w:sz w:val="24"/>
          <w:szCs w:val="24"/>
        </w:rPr>
        <w:t>bardzo dobry</w:t>
      </w:r>
      <w:r w:rsidRPr="00B44967">
        <w:rPr>
          <w:sz w:val="24"/>
          <w:szCs w:val="24"/>
        </w:rPr>
        <w:tab/>
      </w:r>
      <w:r w:rsidRPr="00B44967">
        <w:rPr>
          <w:sz w:val="24"/>
          <w:szCs w:val="24"/>
        </w:rPr>
        <w:tab/>
        <w:t>- 90%- poniżej 100%</w:t>
      </w:r>
    </w:p>
    <w:p w:rsidR="000D59B7" w:rsidRPr="00B44967" w:rsidRDefault="000D59B7" w:rsidP="00B44967">
      <w:pPr>
        <w:pStyle w:val="Akapitzlist"/>
        <w:numPr>
          <w:ilvl w:val="0"/>
          <w:numId w:val="113"/>
        </w:numPr>
        <w:spacing w:line="360" w:lineRule="auto"/>
        <w:ind w:firstLine="414"/>
        <w:jc w:val="both"/>
        <w:rPr>
          <w:sz w:val="24"/>
          <w:szCs w:val="24"/>
        </w:rPr>
      </w:pPr>
      <w:r w:rsidRPr="00B44967">
        <w:rPr>
          <w:sz w:val="24"/>
          <w:szCs w:val="24"/>
        </w:rPr>
        <w:lastRenderedPageBreak/>
        <w:t>celujący</w:t>
      </w:r>
      <w:r w:rsidR="00B44967" w:rsidRPr="00B44967">
        <w:rPr>
          <w:sz w:val="24"/>
          <w:szCs w:val="24"/>
        </w:rPr>
        <w:tab/>
      </w:r>
      <w:r w:rsidR="00B44967" w:rsidRPr="00B44967">
        <w:rPr>
          <w:sz w:val="24"/>
          <w:szCs w:val="24"/>
        </w:rPr>
        <w:tab/>
      </w:r>
      <w:r w:rsidRPr="00B44967">
        <w:rPr>
          <w:sz w:val="24"/>
          <w:szCs w:val="24"/>
        </w:rPr>
        <w:t>-100%.</w:t>
      </w:r>
    </w:p>
    <w:p w:rsidR="000D59B7" w:rsidRPr="00C52931" w:rsidRDefault="000D59B7" w:rsidP="00C52931">
      <w:pPr>
        <w:spacing w:line="360" w:lineRule="auto"/>
        <w:ind w:left="851"/>
        <w:jc w:val="both"/>
        <w:rPr>
          <w:sz w:val="24"/>
          <w:szCs w:val="24"/>
        </w:rPr>
      </w:pPr>
      <w:r w:rsidRPr="00C52931">
        <w:rPr>
          <w:sz w:val="24"/>
          <w:szCs w:val="24"/>
        </w:rPr>
        <w:t>Ocenę celującą otrzymuje uczeń, który zdobył maksymalną liczbę punktów.</w:t>
      </w:r>
    </w:p>
    <w:p w:rsidR="000D59B7" w:rsidRPr="00C52931" w:rsidRDefault="000D59B7" w:rsidP="00C52931">
      <w:pPr>
        <w:spacing w:line="360" w:lineRule="auto"/>
        <w:ind w:left="567"/>
        <w:jc w:val="both"/>
        <w:rPr>
          <w:sz w:val="24"/>
          <w:szCs w:val="24"/>
        </w:rPr>
      </w:pPr>
    </w:p>
    <w:p w:rsidR="000D59B7" w:rsidRPr="006A504E" w:rsidRDefault="000D59B7" w:rsidP="006A504E">
      <w:pPr>
        <w:pStyle w:val="paragraph"/>
        <w:numPr>
          <w:ilvl w:val="0"/>
          <w:numId w:val="119"/>
        </w:numPr>
        <w:spacing w:before="0" w:beforeAutospacing="0" w:after="0" w:afterAutospacing="0" w:line="360" w:lineRule="auto"/>
        <w:ind w:left="1134" w:hanging="283"/>
        <w:jc w:val="both"/>
        <w:textAlignment w:val="baseline"/>
      </w:pPr>
      <w:r w:rsidRPr="00E93D6F">
        <w:rPr>
          <w:b/>
          <w:bCs/>
        </w:rPr>
        <w:t>Odpowiedzi ustne</w:t>
      </w:r>
      <w:r w:rsidRPr="00C52931">
        <w:t xml:space="preserve"> obejmują </w:t>
      </w:r>
      <w:r w:rsidR="006A504E">
        <w:t>materiał</w:t>
      </w:r>
      <w:r w:rsidRPr="00C52931">
        <w:t xml:space="preserve"> z trzech ostatnich jednostek tematycznych. </w:t>
      </w:r>
      <w:r w:rsidR="006A504E">
        <w:rPr>
          <w:rStyle w:val="normaltextrun"/>
        </w:rPr>
        <w:t>Wysokość oceny zależy od stopnia opanowania wymagań programowych na poszczególne oceny z danego zakresu materiału.</w:t>
      </w:r>
    </w:p>
    <w:p w:rsidR="00B44967" w:rsidRPr="00C52931" w:rsidRDefault="00B44967" w:rsidP="00B44967">
      <w:pPr>
        <w:pStyle w:val="Akapitzlist"/>
        <w:spacing w:line="360" w:lineRule="auto"/>
        <w:ind w:left="1140"/>
        <w:jc w:val="both"/>
        <w:rPr>
          <w:sz w:val="24"/>
          <w:szCs w:val="24"/>
        </w:rPr>
      </w:pPr>
    </w:p>
    <w:p w:rsidR="000D59B7" w:rsidRPr="00E93D6F" w:rsidRDefault="000D59B7" w:rsidP="00C52931">
      <w:pPr>
        <w:pStyle w:val="Akapitzlist"/>
        <w:numPr>
          <w:ilvl w:val="0"/>
          <w:numId w:val="16"/>
        </w:numPr>
        <w:spacing w:line="360" w:lineRule="auto"/>
        <w:jc w:val="both"/>
        <w:rPr>
          <w:b/>
          <w:sz w:val="24"/>
          <w:szCs w:val="24"/>
        </w:rPr>
      </w:pPr>
      <w:r w:rsidRPr="00E93D6F">
        <w:rPr>
          <w:b/>
          <w:sz w:val="24"/>
          <w:szCs w:val="24"/>
        </w:rPr>
        <w:t>Zaangażowanie ucznia w czasie lekcji</w:t>
      </w:r>
    </w:p>
    <w:p w:rsidR="000D59B7" w:rsidRPr="00C52931" w:rsidRDefault="000D59B7" w:rsidP="00B44967">
      <w:pPr>
        <w:spacing w:line="360" w:lineRule="auto"/>
        <w:ind w:left="432" w:firstLine="708"/>
        <w:rPr>
          <w:bCs/>
          <w:sz w:val="24"/>
          <w:szCs w:val="24"/>
        </w:rPr>
      </w:pPr>
      <w:r w:rsidRPr="00C52931">
        <w:rPr>
          <w:bCs/>
          <w:sz w:val="24"/>
          <w:szCs w:val="24"/>
        </w:rPr>
        <w:t>Ocena uwzględnia:</w:t>
      </w:r>
    </w:p>
    <w:p w:rsidR="000D59B7" w:rsidRPr="00B44967" w:rsidRDefault="000D59B7" w:rsidP="00B44967">
      <w:pPr>
        <w:pStyle w:val="Akapitzlist"/>
        <w:numPr>
          <w:ilvl w:val="0"/>
          <w:numId w:val="114"/>
        </w:numPr>
        <w:spacing w:line="360" w:lineRule="auto"/>
        <w:ind w:firstLine="414"/>
        <w:rPr>
          <w:bCs/>
          <w:sz w:val="24"/>
          <w:szCs w:val="24"/>
        </w:rPr>
      </w:pPr>
      <w:r w:rsidRPr="00B44967">
        <w:rPr>
          <w:bCs/>
          <w:sz w:val="24"/>
          <w:szCs w:val="24"/>
        </w:rPr>
        <w:t>stawianie ważnych pytań</w:t>
      </w:r>
    </w:p>
    <w:p w:rsidR="000D59B7" w:rsidRPr="00B44967" w:rsidRDefault="000D59B7" w:rsidP="00B44967">
      <w:pPr>
        <w:pStyle w:val="Akapitzlist"/>
        <w:numPr>
          <w:ilvl w:val="0"/>
          <w:numId w:val="114"/>
        </w:numPr>
        <w:spacing w:line="360" w:lineRule="auto"/>
        <w:ind w:firstLine="414"/>
        <w:rPr>
          <w:bCs/>
          <w:sz w:val="24"/>
          <w:szCs w:val="24"/>
        </w:rPr>
      </w:pPr>
      <w:r w:rsidRPr="00B44967">
        <w:rPr>
          <w:bCs/>
          <w:sz w:val="24"/>
          <w:szCs w:val="24"/>
        </w:rPr>
        <w:t>udzielanie odpowiedzi na temat</w:t>
      </w:r>
    </w:p>
    <w:p w:rsidR="000D59B7" w:rsidRPr="00B44967" w:rsidRDefault="000D59B7" w:rsidP="00B44967">
      <w:pPr>
        <w:pStyle w:val="Akapitzlist"/>
        <w:numPr>
          <w:ilvl w:val="0"/>
          <w:numId w:val="114"/>
        </w:numPr>
        <w:spacing w:line="360" w:lineRule="auto"/>
        <w:ind w:firstLine="414"/>
        <w:rPr>
          <w:bCs/>
          <w:sz w:val="24"/>
          <w:szCs w:val="24"/>
        </w:rPr>
      </w:pPr>
      <w:r w:rsidRPr="00B44967">
        <w:rPr>
          <w:bCs/>
          <w:sz w:val="24"/>
          <w:szCs w:val="24"/>
        </w:rPr>
        <w:t>podanie nowej myśli</w:t>
      </w:r>
    </w:p>
    <w:p w:rsidR="000D59B7" w:rsidRPr="00B44967" w:rsidRDefault="000D59B7" w:rsidP="00B44967">
      <w:pPr>
        <w:pStyle w:val="Akapitzlist"/>
        <w:numPr>
          <w:ilvl w:val="0"/>
          <w:numId w:val="114"/>
        </w:numPr>
        <w:spacing w:line="360" w:lineRule="auto"/>
        <w:ind w:firstLine="414"/>
        <w:rPr>
          <w:bCs/>
          <w:sz w:val="24"/>
          <w:szCs w:val="24"/>
        </w:rPr>
      </w:pPr>
      <w:r w:rsidRPr="00B44967">
        <w:rPr>
          <w:bCs/>
          <w:sz w:val="24"/>
          <w:szCs w:val="24"/>
        </w:rPr>
        <w:t>rozwinięcie czyjejś myśli</w:t>
      </w:r>
    </w:p>
    <w:p w:rsidR="000D59B7" w:rsidRDefault="000D59B7" w:rsidP="00B44967">
      <w:pPr>
        <w:pStyle w:val="Akapitzlist"/>
        <w:numPr>
          <w:ilvl w:val="0"/>
          <w:numId w:val="114"/>
        </w:numPr>
        <w:spacing w:line="360" w:lineRule="auto"/>
        <w:ind w:firstLine="414"/>
        <w:rPr>
          <w:bCs/>
          <w:sz w:val="24"/>
          <w:szCs w:val="24"/>
        </w:rPr>
      </w:pPr>
      <w:r w:rsidRPr="00B44967">
        <w:rPr>
          <w:bCs/>
          <w:sz w:val="24"/>
          <w:szCs w:val="24"/>
        </w:rPr>
        <w:t>dokonywanie syntezy informacji.</w:t>
      </w:r>
    </w:p>
    <w:p w:rsidR="00B44967" w:rsidRPr="00B44967" w:rsidRDefault="00B44967" w:rsidP="00B44967">
      <w:pPr>
        <w:pStyle w:val="Akapitzlist"/>
        <w:spacing w:line="360" w:lineRule="auto"/>
        <w:ind w:left="1134"/>
        <w:rPr>
          <w:bCs/>
          <w:sz w:val="24"/>
          <w:szCs w:val="24"/>
        </w:rPr>
      </w:pPr>
    </w:p>
    <w:p w:rsidR="000D59B7" w:rsidRPr="00E93D6F" w:rsidRDefault="000D59B7" w:rsidP="00C52931">
      <w:pPr>
        <w:pStyle w:val="Akapitzlist"/>
        <w:numPr>
          <w:ilvl w:val="0"/>
          <w:numId w:val="16"/>
        </w:numPr>
        <w:spacing w:line="360" w:lineRule="auto"/>
        <w:rPr>
          <w:b/>
          <w:bCs/>
          <w:sz w:val="24"/>
          <w:szCs w:val="24"/>
        </w:rPr>
      </w:pPr>
      <w:r w:rsidRPr="00E93D6F">
        <w:rPr>
          <w:b/>
          <w:sz w:val="24"/>
          <w:szCs w:val="24"/>
        </w:rPr>
        <w:t>Praca w grupie</w:t>
      </w:r>
    </w:p>
    <w:p w:rsidR="000D59B7" w:rsidRPr="00C52931" w:rsidRDefault="000D59B7" w:rsidP="00B44967">
      <w:pPr>
        <w:spacing w:line="360" w:lineRule="auto"/>
        <w:ind w:left="432" w:firstLine="708"/>
        <w:rPr>
          <w:bCs/>
          <w:sz w:val="24"/>
          <w:szCs w:val="24"/>
        </w:rPr>
      </w:pPr>
      <w:r w:rsidRPr="00C52931">
        <w:rPr>
          <w:bCs/>
          <w:sz w:val="24"/>
          <w:szCs w:val="24"/>
        </w:rPr>
        <w:t>W ocenie uwzględniane są:</w:t>
      </w:r>
    </w:p>
    <w:p w:rsidR="000D59B7" w:rsidRPr="00B44967" w:rsidRDefault="000D59B7" w:rsidP="00B44967">
      <w:pPr>
        <w:pStyle w:val="Akapitzlist"/>
        <w:numPr>
          <w:ilvl w:val="0"/>
          <w:numId w:val="115"/>
        </w:numPr>
        <w:spacing w:line="360" w:lineRule="auto"/>
        <w:ind w:firstLine="414"/>
        <w:rPr>
          <w:bCs/>
          <w:sz w:val="24"/>
          <w:szCs w:val="24"/>
        </w:rPr>
      </w:pPr>
      <w:r w:rsidRPr="00B44967">
        <w:rPr>
          <w:bCs/>
          <w:sz w:val="24"/>
          <w:szCs w:val="24"/>
        </w:rPr>
        <w:t xml:space="preserve">planowanie </w:t>
      </w:r>
    </w:p>
    <w:p w:rsidR="000D59B7" w:rsidRPr="00B44967" w:rsidRDefault="000D59B7" w:rsidP="00B44967">
      <w:pPr>
        <w:pStyle w:val="Akapitzlist"/>
        <w:numPr>
          <w:ilvl w:val="0"/>
          <w:numId w:val="115"/>
        </w:numPr>
        <w:spacing w:line="360" w:lineRule="auto"/>
        <w:ind w:firstLine="414"/>
        <w:rPr>
          <w:bCs/>
          <w:sz w:val="24"/>
          <w:szCs w:val="24"/>
        </w:rPr>
      </w:pPr>
      <w:r w:rsidRPr="00B44967">
        <w:rPr>
          <w:bCs/>
          <w:sz w:val="24"/>
          <w:szCs w:val="24"/>
        </w:rPr>
        <w:t>oryginalność</w:t>
      </w:r>
    </w:p>
    <w:p w:rsidR="000D59B7" w:rsidRPr="00B44967" w:rsidRDefault="000D59B7" w:rsidP="00B44967">
      <w:pPr>
        <w:pStyle w:val="Akapitzlist"/>
        <w:numPr>
          <w:ilvl w:val="0"/>
          <w:numId w:val="115"/>
        </w:numPr>
        <w:spacing w:line="360" w:lineRule="auto"/>
        <w:ind w:firstLine="414"/>
        <w:rPr>
          <w:bCs/>
          <w:sz w:val="24"/>
          <w:szCs w:val="24"/>
        </w:rPr>
      </w:pPr>
      <w:r w:rsidRPr="00B44967">
        <w:rPr>
          <w:bCs/>
          <w:sz w:val="24"/>
          <w:szCs w:val="24"/>
        </w:rPr>
        <w:t xml:space="preserve">jakość </w:t>
      </w:r>
    </w:p>
    <w:p w:rsidR="000D59B7" w:rsidRPr="00B44967" w:rsidRDefault="000D59B7" w:rsidP="00B44967">
      <w:pPr>
        <w:pStyle w:val="Akapitzlist"/>
        <w:numPr>
          <w:ilvl w:val="0"/>
          <w:numId w:val="115"/>
        </w:numPr>
        <w:spacing w:line="360" w:lineRule="auto"/>
        <w:ind w:firstLine="414"/>
        <w:rPr>
          <w:bCs/>
          <w:sz w:val="24"/>
          <w:szCs w:val="24"/>
        </w:rPr>
      </w:pPr>
      <w:r w:rsidRPr="00B44967">
        <w:rPr>
          <w:bCs/>
          <w:sz w:val="24"/>
          <w:szCs w:val="24"/>
        </w:rPr>
        <w:t>skuteczność</w:t>
      </w:r>
    </w:p>
    <w:p w:rsidR="000D59B7" w:rsidRPr="00B44967" w:rsidRDefault="000D59B7" w:rsidP="00B44967">
      <w:pPr>
        <w:pStyle w:val="Akapitzlist"/>
        <w:numPr>
          <w:ilvl w:val="0"/>
          <w:numId w:val="115"/>
        </w:numPr>
        <w:spacing w:line="360" w:lineRule="auto"/>
        <w:ind w:firstLine="414"/>
        <w:rPr>
          <w:bCs/>
          <w:sz w:val="24"/>
          <w:szCs w:val="24"/>
        </w:rPr>
      </w:pPr>
      <w:r w:rsidRPr="00B44967">
        <w:rPr>
          <w:bCs/>
          <w:sz w:val="24"/>
          <w:szCs w:val="24"/>
        </w:rPr>
        <w:t>zaangażowanie w pracę grupy</w:t>
      </w:r>
    </w:p>
    <w:p w:rsidR="000D59B7" w:rsidRPr="00B44967" w:rsidRDefault="006A504E" w:rsidP="00B44967">
      <w:pPr>
        <w:pStyle w:val="Akapitzlist"/>
        <w:numPr>
          <w:ilvl w:val="0"/>
          <w:numId w:val="115"/>
        </w:numPr>
        <w:spacing w:line="360" w:lineRule="auto"/>
        <w:ind w:firstLine="414"/>
        <w:rPr>
          <w:bCs/>
          <w:sz w:val="24"/>
          <w:szCs w:val="24"/>
        </w:rPr>
      </w:pPr>
      <w:r>
        <w:rPr>
          <w:bCs/>
          <w:sz w:val="24"/>
          <w:szCs w:val="24"/>
        </w:rPr>
        <w:t>zachowanie zasad bezpieczeństwa</w:t>
      </w:r>
    </w:p>
    <w:p w:rsidR="000D59B7" w:rsidRDefault="000D59B7" w:rsidP="00B44967">
      <w:pPr>
        <w:pStyle w:val="Akapitzlist"/>
        <w:numPr>
          <w:ilvl w:val="0"/>
          <w:numId w:val="115"/>
        </w:numPr>
        <w:spacing w:line="360" w:lineRule="auto"/>
        <w:ind w:firstLine="414"/>
        <w:rPr>
          <w:bCs/>
          <w:sz w:val="24"/>
          <w:szCs w:val="24"/>
        </w:rPr>
      </w:pPr>
      <w:r w:rsidRPr="00B44967">
        <w:rPr>
          <w:bCs/>
          <w:sz w:val="24"/>
          <w:szCs w:val="24"/>
        </w:rPr>
        <w:t>prezentacja (efekty końcowe)</w:t>
      </w:r>
    </w:p>
    <w:p w:rsidR="00B44967" w:rsidRPr="00B44967" w:rsidRDefault="00B44967" w:rsidP="00B44967">
      <w:pPr>
        <w:pStyle w:val="Akapitzlist"/>
        <w:spacing w:line="360" w:lineRule="auto"/>
        <w:ind w:left="1134"/>
        <w:rPr>
          <w:bCs/>
          <w:sz w:val="24"/>
          <w:szCs w:val="24"/>
        </w:rPr>
      </w:pPr>
    </w:p>
    <w:p w:rsidR="000D59B7" w:rsidRPr="00C52931" w:rsidRDefault="000D59B7" w:rsidP="00C52931">
      <w:pPr>
        <w:pStyle w:val="Akapitzlist"/>
        <w:numPr>
          <w:ilvl w:val="0"/>
          <w:numId w:val="16"/>
        </w:numPr>
        <w:spacing w:line="360" w:lineRule="auto"/>
        <w:rPr>
          <w:bCs/>
          <w:sz w:val="24"/>
          <w:szCs w:val="24"/>
        </w:rPr>
      </w:pPr>
      <w:r w:rsidRPr="00E93D6F">
        <w:rPr>
          <w:b/>
          <w:bCs/>
          <w:sz w:val="24"/>
          <w:szCs w:val="24"/>
        </w:rPr>
        <w:t>Prace dodatkowe</w:t>
      </w:r>
      <w:r w:rsidRPr="00C52931">
        <w:rPr>
          <w:bCs/>
          <w:sz w:val="24"/>
          <w:szCs w:val="24"/>
        </w:rPr>
        <w:t xml:space="preserve"> są dobrowolne i nie podlegają ocenie.</w:t>
      </w:r>
    </w:p>
    <w:p w:rsidR="000D59B7" w:rsidRPr="00C52931" w:rsidRDefault="000D59B7" w:rsidP="00C52931">
      <w:pPr>
        <w:spacing w:line="360" w:lineRule="auto"/>
        <w:rPr>
          <w:bCs/>
          <w:sz w:val="24"/>
          <w:szCs w:val="24"/>
        </w:rPr>
      </w:pPr>
    </w:p>
    <w:p w:rsidR="002E1D6F" w:rsidRPr="000257B1" w:rsidRDefault="000D59B7" w:rsidP="00C52931">
      <w:pPr>
        <w:pStyle w:val="Akapitzlist"/>
        <w:numPr>
          <w:ilvl w:val="0"/>
          <w:numId w:val="11"/>
        </w:numPr>
        <w:spacing w:line="360" w:lineRule="auto"/>
        <w:rPr>
          <w:b/>
          <w:bCs/>
          <w:sz w:val="24"/>
          <w:szCs w:val="24"/>
        </w:rPr>
      </w:pPr>
      <w:r w:rsidRPr="00236CA7">
        <w:rPr>
          <w:b/>
          <w:bCs/>
          <w:sz w:val="24"/>
          <w:szCs w:val="24"/>
        </w:rPr>
        <w:t>Zasady oceniania podczas nauki zdalnej.</w:t>
      </w:r>
    </w:p>
    <w:p w:rsidR="006A504E" w:rsidRDefault="006A504E" w:rsidP="006A504E">
      <w:pPr>
        <w:pStyle w:val="paragraph"/>
        <w:spacing w:before="0" w:beforeAutospacing="0" w:after="0" w:afterAutospacing="0" w:line="360" w:lineRule="auto"/>
        <w:ind w:left="780"/>
        <w:jc w:val="both"/>
        <w:textAlignment w:val="baseline"/>
      </w:pPr>
      <w:r>
        <w:t>Zasady oceniania podczas nauki zdalnej są zgodne z ogólnymi kryteriami określonymi w Statucie Szkoły, z uwzględnieniem możliwości technicznych i psychofizycznych uczniów.</w:t>
      </w:r>
    </w:p>
    <w:p w:rsidR="002E1D6F" w:rsidRDefault="002E1D6F" w:rsidP="00C52931">
      <w:pPr>
        <w:spacing w:line="360" w:lineRule="auto"/>
        <w:rPr>
          <w:sz w:val="24"/>
          <w:szCs w:val="24"/>
        </w:rPr>
      </w:pPr>
    </w:p>
    <w:p w:rsidR="00E5246A" w:rsidRPr="00C52931" w:rsidRDefault="00E5246A" w:rsidP="00C52931">
      <w:pPr>
        <w:spacing w:line="360" w:lineRule="auto"/>
        <w:rPr>
          <w:sz w:val="24"/>
          <w:szCs w:val="24"/>
        </w:rPr>
      </w:pPr>
    </w:p>
    <w:p w:rsidR="000D59B7" w:rsidRPr="0018413C" w:rsidRDefault="000D59B7" w:rsidP="0018413C">
      <w:pPr>
        <w:pStyle w:val="Akapitzlist"/>
        <w:numPr>
          <w:ilvl w:val="0"/>
          <w:numId w:val="11"/>
        </w:numPr>
        <w:spacing w:line="360" w:lineRule="auto"/>
        <w:rPr>
          <w:b/>
          <w:sz w:val="24"/>
          <w:szCs w:val="24"/>
        </w:rPr>
      </w:pPr>
      <w:r w:rsidRPr="0018413C">
        <w:rPr>
          <w:b/>
          <w:sz w:val="24"/>
          <w:szCs w:val="24"/>
        </w:rPr>
        <w:lastRenderedPageBreak/>
        <w:t>Ustalanie śródrocznych i rocznych ocen klasyfikacyjnych</w:t>
      </w:r>
    </w:p>
    <w:p w:rsidR="000D59B7" w:rsidRDefault="002E1D6F" w:rsidP="00B44967">
      <w:pPr>
        <w:spacing w:line="360" w:lineRule="auto"/>
        <w:ind w:left="851"/>
        <w:jc w:val="both"/>
        <w:rPr>
          <w:sz w:val="24"/>
          <w:szCs w:val="24"/>
        </w:rPr>
      </w:pPr>
      <w:r w:rsidRPr="00C52931">
        <w:rPr>
          <w:sz w:val="24"/>
          <w:szCs w:val="24"/>
        </w:rPr>
        <w:t>Śródroczna i roczna ocena nie jest średnią arytmetyczną ocen cząstkowych.</w:t>
      </w:r>
      <w:r w:rsidR="006A504E">
        <w:rPr>
          <w:sz w:val="24"/>
          <w:szCs w:val="24"/>
        </w:rPr>
        <w:t xml:space="preserve"> </w:t>
      </w:r>
      <w:r w:rsidR="000D59B7" w:rsidRPr="00C52931">
        <w:rPr>
          <w:sz w:val="24"/>
          <w:szCs w:val="24"/>
        </w:rPr>
        <w:t>Śródroczną i roczną ocenę klasyfikacyjną wystawia si</w:t>
      </w:r>
      <w:r w:rsidR="0057190C">
        <w:rPr>
          <w:sz w:val="24"/>
          <w:szCs w:val="24"/>
        </w:rPr>
        <w:t xml:space="preserve">ę na podstawie ocen cząstkowych </w:t>
      </w:r>
      <w:r w:rsidRPr="00C52931">
        <w:rPr>
          <w:sz w:val="24"/>
          <w:szCs w:val="24"/>
        </w:rPr>
        <w:t xml:space="preserve">i uwzględnia aktywność oraz zaangażowanie </w:t>
      </w:r>
      <w:r w:rsidR="006A504E">
        <w:rPr>
          <w:sz w:val="24"/>
          <w:szCs w:val="24"/>
        </w:rPr>
        <w:t xml:space="preserve">ucznia </w:t>
      </w:r>
      <w:r w:rsidRPr="00C52931">
        <w:rPr>
          <w:sz w:val="24"/>
          <w:szCs w:val="24"/>
        </w:rPr>
        <w:t>w proces edukacyjny.</w:t>
      </w:r>
    </w:p>
    <w:p w:rsidR="00B44967" w:rsidRPr="00C52931" w:rsidRDefault="00B44967" w:rsidP="00B44967">
      <w:pPr>
        <w:spacing w:line="360" w:lineRule="auto"/>
        <w:jc w:val="both"/>
        <w:rPr>
          <w:sz w:val="24"/>
          <w:szCs w:val="24"/>
        </w:rPr>
      </w:pPr>
    </w:p>
    <w:p w:rsidR="000D59B7" w:rsidRPr="00236CA7" w:rsidRDefault="000D59B7" w:rsidP="0018413C">
      <w:pPr>
        <w:pStyle w:val="Nagwek1"/>
        <w:numPr>
          <w:ilvl w:val="0"/>
          <w:numId w:val="11"/>
        </w:numPr>
        <w:spacing w:line="360" w:lineRule="auto"/>
        <w:rPr>
          <w:bCs/>
        </w:rPr>
      </w:pPr>
      <w:r w:rsidRPr="00236CA7">
        <w:rPr>
          <w:bCs/>
        </w:rPr>
        <w:t>Kontrakt między nauczycielem a uczniem</w:t>
      </w:r>
    </w:p>
    <w:p w:rsidR="000D59B7" w:rsidRPr="00C52931" w:rsidRDefault="000D59B7" w:rsidP="00B44967">
      <w:pPr>
        <w:pStyle w:val="Nagwek1"/>
        <w:numPr>
          <w:ilvl w:val="0"/>
          <w:numId w:val="5"/>
        </w:numPr>
        <w:spacing w:line="360" w:lineRule="auto"/>
        <w:ind w:left="1276" w:hanging="425"/>
        <w:jc w:val="both"/>
        <w:rPr>
          <w:b w:val="0"/>
          <w:bCs/>
        </w:rPr>
      </w:pPr>
      <w:r w:rsidRPr="00C52931">
        <w:rPr>
          <w:b w:val="0"/>
          <w:bCs/>
        </w:rPr>
        <w:t>Prace pisemne podsumowujące dział tzw. prace klasowe są obowiązkowe. Jeżeli uczeń z przyczyn losowych nie przystąpił do ich napisania</w:t>
      </w:r>
      <w:r w:rsidR="00B44967">
        <w:rPr>
          <w:b w:val="0"/>
          <w:bCs/>
        </w:rPr>
        <w:t xml:space="preserve"> musi to uczynić w terminie nie</w:t>
      </w:r>
      <w:r w:rsidRPr="00C52931">
        <w:rPr>
          <w:b w:val="0"/>
          <w:bCs/>
        </w:rPr>
        <w:t>przekraczającym dwóch tygodni od dnia powrotu do szkoły.</w:t>
      </w:r>
    </w:p>
    <w:p w:rsidR="000D59B7" w:rsidRPr="00C52931" w:rsidRDefault="000D59B7" w:rsidP="00B44967">
      <w:pPr>
        <w:numPr>
          <w:ilvl w:val="0"/>
          <w:numId w:val="5"/>
        </w:numPr>
        <w:spacing w:line="360" w:lineRule="auto"/>
        <w:ind w:left="1276" w:hanging="425"/>
        <w:jc w:val="both"/>
        <w:rPr>
          <w:bCs/>
          <w:sz w:val="24"/>
          <w:szCs w:val="24"/>
        </w:rPr>
      </w:pPr>
      <w:r w:rsidRPr="00C52931">
        <w:rPr>
          <w:bCs/>
          <w:sz w:val="24"/>
          <w:szCs w:val="24"/>
        </w:rPr>
        <w:t xml:space="preserve">Uczeń ma prawo </w:t>
      </w:r>
      <w:r w:rsidR="00143780" w:rsidRPr="00C52931">
        <w:rPr>
          <w:bCs/>
          <w:sz w:val="24"/>
          <w:szCs w:val="24"/>
        </w:rPr>
        <w:t xml:space="preserve">na własną prośbę </w:t>
      </w:r>
      <w:r w:rsidRPr="00C52931">
        <w:rPr>
          <w:bCs/>
          <w:sz w:val="24"/>
          <w:szCs w:val="24"/>
        </w:rPr>
        <w:t xml:space="preserve">do poprawy </w:t>
      </w:r>
      <w:r w:rsidR="00143780" w:rsidRPr="00C52931">
        <w:rPr>
          <w:bCs/>
          <w:sz w:val="24"/>
          <w:szCs w:val="24"/>
        </w:rPr>
        <w:t>sprawdzianu lub pracy klasowej</w:t>
      </w:r>
      <w:r w:rsidRPr="00C52931">
        <w:rPr>
          <w:bCs/>
          <w:sz w:val="24"/>
          <w:szCs w:val="24"/>
        </w:rPr>
        <w:t>. Można ją pisać tylko raz. Do dziennika, obok oceny uzyskanej poprzednio, wpisuje się ocenę z poprawy (bez względu na to, czy jest wyższa, czy niższa od poprzednio uzyskanej).</w:t>
      </w:r>
      <w:r w:rsidR="007F362D" w:rsidRPr="007F362D">
        <w:rPr>
          <w:sz w:val="24"/>
          <w:szCs w:val="24"/>
        </w:rPr>
        <w:t xml:space="preserve"> </w:t>
      </w:r>
      <w:r w:rsidR="007F362D" w:rsidRPr="006D6DE9">
        <w:rPr>
          <w:rStyle w:val="normaltextrun"/>
          <w:sz w:val="24"/>
          <w:szCs w:val="24"/>
        </w:rPr>
        <w:t>Przy ustalaniu oceny śródrocznej lub rocznej nauczyciel bierze pod uwagę ocenę korzystniejszą dla ucznia</w:t>
      </w:r>
    </w:p>
    <w:p w:rsidR="000D59B7" w:rsidRPr="00C52931" w:rsidRDefault="000D59B7" w:rsidP="00B44967">
      <w:pPr>
        <w:numPr>
          <w:ilvl w:val="0"/>
          <w:numId w:val="5"/>
        </w:numPr>
        <w:spacing w:line="360" w:lineRule="auto"/>
        <w:ind w:left="1276" w:hanging="425"/>
        <w:jc w:val="both"/>
        <w:rPr>
          <w:bCs/>
          <w:sz w:val="24"/>
          <w:szCs w:val="24"/>
        </w:rPr>
      </w:pPr>
      <w:r w:rsidRPr="00C52931">
        <w:rPr>
          <w:bCs/>
          <w:sz w:val="24"/>
          <w:szCs w:val="24"/>
        </w:rPr>
        <w:t>Poprawie nie podlegają ogólnoszkolne testy diagnozujące.</w:t>
      </w:r>
    </w:p>
    <w:p w:rsidR="000D59B7" w:rsidRPr="00C52931" w:rsidRDefault="000D59B7" w:rsidP="00B44967">
      <w:pPr>
        <w:numPr>
          <w:ilvl w:val="0"/>
          <w:numId w:val="5"/>
        </w:numPr>
        <w:spacing w:line="360" w:lineRule="auto"/>
        <w:ind w:left="1276" w:hanging="425"/>
        <w:jc w:val="both"/>
        <w:rPr>
          <w:bCs/>
          <w:sz w:val="24"/>
          <w:szCs w:val="24"/>
        </w:rPr>
      </w:pPr>
      <w:r w:rsidRPr="00C52931">
        <w:rPr>
          <w:bCs/>
          <w:sz w:val="24"/>
          <w:szCs w:val="24"/>
        </w:rPr>
        <w:t>Pisanie zaległych sprawdzianów od</w:t>
      </w:r>
      <w:r w:rsidR="00357C09">
        <w:rPr>
          <w:bCs/>
          <w:sz w:val="24"/>
          <w:szCs w:val="24"/>
        </w:rPr>
        <w:t>bywa się w terminie umówionym z </w:t>
      </w:r>
      <w:r w:rsidRPr="00C52931">
        <w:rPr>
          <w:bCs/>
          <w:sz w:val="24"/>
          <w:szCs w:val="24"/>
        </w:rPr>
        <w:t>nauczycielem.</w:t>
      </w:r>
    </w:p>
    <w:p w:rsidR="000D59B7" w:rsidRPr="00C52931" w:rsidRDefault="00143780" w:rsidP="00B44967">
      <w:pPr>
        <w:numPr>
          <w:ilvl w:val="0"/>
          <w:numId w:val="5"/>
        </w:numPr>
        <w:spacing w:line="360" w:lineRule="auto"/>
        <w:ind w:left="1276" w:hanging="425"/>
        <w:jc w:val="both"/>
        <w:rPr>
          <w:bCs/>
          <w:sz w:val="24"/>
          <w:szCs w:val="24"/>
        </w:rPr>
      </w:pPr>
      <w:r w:rsidRPr="00C52931">
        <w:rPr>
          <w:bCs/>
          <w:sz w:val="24"/>
          <w:szCs w:val="24"/>
        </w:rPr>
        <w:t>Poprawie nie podlegają kartkówki</w:t>
      </w:r>
      <w:r w:rsidR="007D79DE" w:rsidRPr="00C52931">
        <w:rPr>
          <w:bCs/>
          <w:sz w:val="24"/>
          <w:szCs w:val="24"/>
        </w:rPr>
        <w:t>.</w:t>
      </w:r>
    </w:p>
    <w:p w:rsidR="007F362D" w:rsidRPr="007F362D" w:rsidRDefault="000D59B7" w:rsidP="00B44967">
      <w:pPr>
        <w:numPr>
          <w:ilvl w:val="0"/>
          <w:numId w:val="5"/>
        </w:numPr>
        <w:spacing w:line="360" w:lineRule="auto"/>
        <w:ind w:left="1276" w:hanging="425"/>
        <w:jc w:val="both"/>
        <w:rPr>
          <w:sz w:val="24"/>
          <w:szCs w:val="24"/>
        </w:rPr>
      </w:pPr>
      <w:r w:rsidRPr="007F362D">
        <w:rPr>
          <w:bCs/>
          <w:sz w:val="24"/>
          <w:szCs w:val="24"/>
        </w:rPr>
        <w:t xml:space="preserve">Uczeń jest zobowiązany zgłosić wszelkie braki i nieprzygotowania na początku lekcji. </w:t>
      </w:r>
    </w:p>
    <w:p w:rsidR="000D59B7" w:rsidRPr="007F362D" w:rsidRDefault="000D59B7" w:rsidP="00B44967">
      <w:pPr>
        <w:numPr>
          <w:ilvl w:val="0"/>
          <w:numId w:val="5"/>
        </w:numPr>
        <w:spacing w:line="360" w:lineRule="auto"/>
        <w:ind w:left="1276" w:hanging="425"/>
        <w:jc w:val="both"/>
        <w:rPr>
          <w:sz w:val="24"/>
          <w:szCs w:val="24"/>
        </w:rPr>
      </w:pPr>
      <w:r w:rsidRPr="007F362D">
        <w:rPr>
          <w:sz w:val="24"/>
          <w:szCs w:val="24"/>
        </w:rPr>
        <w:t>Dopuszcza się 2 nieprzygotowania w półroczu bez podania przyczyn.</w:t>
      </w:r>
    </w:p>
    <w:p w:rsidR="000D59B7" w:rsidRPr="00C52931" w:rsidRDefault="000D59B7" w:rsidP="00B44967">
      <w:pPr>
        <w:numPr>
          <w:ilvl w:val="0"/>
          <w:numId w:val="5"/>
        </w:numPr>
        <w:spacing w:line="360" w:lineRule="auto"/>
        <w:ind w:left="1276" w:hanging="425"/>
        <w:jc w:val="both"/>
        <w:rPr>
          <w:sz w:val="24"/>
          <w:szCs w:val="24"/>
        </w:rPr>
      </w:pPr>
      <w:r w:rsidRPr="00C52931">
        <w:rPr>
          <w:sz w:val="24"/>
          <w:szCs w:val="24"/>
        </w:rPr>
        <w:t>Nieprzygotowania do lekcji uczeń nie może zgłosić w przypadku zapowiedzianych prac pisemnych, lekcji powtórzeniowych oraz innych lekcji wyszczególnionych przez nauczyciela, w czasie których nieprzygotowanie spowodowałoby destrukcję lekcji.</w:t>
      </w:r>
    </w:p>
    <w:p w:rsidR="007F362D" w:rsidRDefault="000D59B7" w:rsidP="00B44967">
      <w:pPr>
        <w:numPr>
          <w:ilvl w:val="0"/>
          <w:numId w:val="5"/>
        </w:numPr>
        <w:spacing w:line="360" w:lineRule="auto"/>
        <w:ind w:left="1276" w:hanging="425"/>
        <w:jc w:val="both"/>
        <w:rPr>
          <w:sz w:val="24"/>
          <w:szCs w:val="24"/>
        </w:rPr>
      </w:pPr>
      <w:r w:rsidRPr="007F362D">
        <w:rPr>
          <w:sz w:val="24"/>
          <w:szCs w:val="24"/>
        </w:rPr>
        <w:t xml:space="preserve">Po wykorzystaniu ustalonego limitu nieprzygotowań </w:t>
      </w:r>
      <w:r w:rsidR="007F362D">
        <w:rPr>
          <w:sz w:val="24"/>
          <w:szCs w:val="24"/>
        </w:rPr>
        <w:t>każde kolejne nieprzygotowanie odnotowane jest w dzienniku w obszarze uwag ucznia i uwzględniane jest przy ustalaniu oceny klasyfikacyjnej zachowania.</w:t>
      </w:r>
    </w:p>
    <w:p w:rsidR="000D59B7" w:rsidRDefault="000D59B7" w:rsidP="00B44967">
      <w:pPr>
        <w:numPr>
          <w:ilvl w:val="0"/>
          <w:numId w:val="5"/>
        </w:numPr>
        <w:spacing w:line="360" w:lineRule="auto"/>
        <w:ind w:left="1276" w:hanging="425"/>
        <w:jc w:val="both"/>
        <w:rPr>
          <w:sz w:val="24"/>
          <w:szCs w:val="24"/>
        </w:rPr>
      </w:pPr>
      <w:r w:rsidRPr="007F362D">
        <w:rPr>
          <w:sz w:val="24"/>
          <w:szCs w:val="24"/>
        </w:rPr>
        <w:t>Aktywność pracy ucznia na lekcji odnotowy</w:t>
      </w:r>
      <w:r w:rsidR="00357C09" w:rsidRPr="007F362D">
        <w:rPr>
          <w:sz w:val="24"/>
          <w:szCs w:val="24"/>
        </w:rPr>
        <w:t>wana jest w dzienniku zgodnie z </w:t>
      </w:r>
      <w:r w:rsidRPr="007F362D">
        <w:rPr>
          <w:sz w:val="24"/>
          <w:szCs w:val="24"/>
        </w:rPr>
        <w:t>decyzją nauczyciela oceną lub znakiem „+” lub</w:t>
      </w:r>
      <w:r w:rsidR="007F362D">
        <w:rPr>
          <w:sz w:val="24"/>
          <w:szCs w:val="24"/>
        </w:rPr>
        <w:t xml:space="preserve"> „-</w:t>
      </w:r>
      <w:r w:rsidR="007F362D" w:rsidRPr="007F362D">
        <w:rPr>
          <w:sz w:val="24"/>
          <w:szCs w:val="24"/>
        </w:rPr>
        <w:t>”</w:t>
      </w:r>
      <w:r w:rsidR="007F362D">
        <w:rPr>
          <w:sz w:val="24"/>
          <w:szCs w:val="24"/>
        </w:rPr>
        <w:t>.</w:t>
      </w:r>
    </w:p>
    <w:p w:rsidR="007F362D" w:rsidRDefault="007F362D" w:rsidP="007F362D">
      <w:pPr>
        <w:numPr>
          <w:ilvl w:val="0"/>
          <w:numId w:val="5"/>
        </w:numPr>
        <w:spacing w:line="360" w:lineRule="auto"/>
        <w:ind w:left="1276" w:hanging="425"/>
        <w:jc w:val="both"/>
        <w:rPr>
          <w:sz w:val="24"/>
          <w:szCs w:val="24"/>
        </w:rPr>
      </w:pPr>
      <w:r w:rsidRPr="007F362D">
        <w:rPr>
          <w:sz w:val="24"/>
          <w:szCs w:val="24"/>
        </w:rPr>
        <w:t>Na podstawie zgromadzonych plusów</w:t>
      </w:r>
      <w:r>
        <w:rPr>
          <w:sz w:val="24"/>
          <w:szCs w:val="24"/>
        </w:rPr>
        <w:t>,</w:t>
      </w:r>
      <w:r w:rsidRPr="007F362D">
        <w:rPr>
          <w:sz w:val="24"/>
          <w:szCs w:val="24"/>
        </w:rPr>
        <w:t xml:space="preserve"> przed wystawieniem oceny rocznej</w:t>
      </w:r>
      <w:r>
        <w:rPr>
          <w:sz w:val="24"/>
          <w:szCs w:val="24"/>
        </w:rPr>
        <w:t>,</w:t>
      </w:r>
      <w:r w:rsidRPr="007F362D">
        <w:rPr>
          <w:sz w:val="24"/>
          <w:szCs w:val="24"/>
        </w:rPr>
        <w:t xml:space="preserve"> wystawiana jest ocena cząstkowa za aktywność: trzy plusy – ocena bardzo </w:t>
      </w:r>
      <w:r w:rsidRPr="007F362D">
        <w:rPr>
          <w:sz w:val="24"/>
          <w:szCs w:val="24"/>
        </w:rPr>
        <w:lastRenderedPageBreak/>
        <w:t xml:space="preserve">dobra. Wymiana plusów na ocenę niższą następuje na wniosek ucznia (dwa </w:t>
      </w:r>
      <w:r w:rsidRPr="002858FF">
        <w:rPr>
          <w:sz w:val="24"/>
          <w:szCs w:val="24"/>
        </w:rPr>
        <w:t>plusy – dobry; jeden plus -</w:t>
      </w:r>
      <w:r w:rsidR="002858FF" w:rsidRPr="002858FF">
        <w:rPr>
          <w:sz w:val="24"/>
          <w:szCs w:val="24"/>
        </w:rPr>
        <w:t xml:space="preserve"> dostateczny). Plusy nie</w:t>
      </w:r>
      <w:r w:rsidRPr="002858FF">
        <w:rPr>
          <w:sz w:val="24"/>
          <w:szCs w:val="24"/>
        </w:rPr>
        <w:t>wymienione na ocenę cząstkową są brane pod uwagę przy wystawianiu oceny klasyfikacyjnej jako wskaźnik zaangażowania ucznia.</w:t>
      </w:r>
      <w:r w:rsidR="002858FF" w:rsidRPr="002858FF">
        <w:rPr>
          <w:sz w:val="24"/>
          <w:szCs w:val="24"/>
        </w:rPr>
        <w:t xml:space="preserve"> </w:t>
      </w:r>
      <w:r w:rsidRPr="002858FF">
        <w:rPr>
          <w:sz w:val="24"/>
          <w:szCs w:val="24"/>
        </w:rPr>
        <w:t>Trzy minusy skutkują wpisem uwagi do dziennika, która wpływa na ocenę zachowania.</w:t>
      </w:r>
    </w:p>
    <w:p w:rsidR="00E5246A" w:rsidRPr="00E5246A" w:rsidRDefault="00E5246A" w:rsidP="00E5246A">
      <w:pPr>
        <w:numPr>
          <w:ilvl w:val="0"/>
          <w:numId w:val="5"/>
        </w:numPr>
        <w:spacing w:line="360" w:lineRule="auto"/>
        <w:ind w:left="1276" w:hanging="425"/>
        <w:jc w:val="both"/>
        <w:rPr>
          <w:rStyle w:val="normaltextrun"/>
          <w:sz w:val="24"/>
          <w:szCs w:val="24"/>
        </w:rPr>
      </w:pPr>
      <w:r w:rsidRPr="00E5246A">
        <w:rPr>
          <w:rStyle w:val="normaltextrun"/>
          <w:sz w:val="24"/>
          <w:szCs w:val="24"/>
        </w:rPr>
        <w:t>Sprawdzone i ocenione prace pisemne ucznia udostępniane są uczniowi oraz jego rodzicom (opiekunom prawnym). Uczniowie otrzymują do wglądu na lekcji, a rodzicom prace przekazywane są w formie kserokopii.</w:t>
      </w:r>
    </w:p>
    <w:p w:rsidR="00F87F66" w:rsidRPr="00E5246A" w:rsidRDefault="00F87F66" w:rsidP="00E5246A">
      <w:pPr>
        <w:spacing w:line="360" w:lineRule="auto"/>
        <w:ind w:left="1276"/>
        <w:jc w:val="both"/>
        <w:rPr>
          <w:sz w:val="24"/>
          <w:szCs w:val="24"/>
        </w:rPr>
      </w:pPr>
      <w:bookmarkStart w:id="0" w:name="_GoBack"/>
      <w:bookmarkEnd w:id="0"/>
    </w:p>
    <w:p w:rsidR="000D59B7" w:rsidRPr="0057190C" w:rsidRDefault="000D59B7" w:rsidP="00357C09">
      <w:pPr>
        <w:pStyle w:val="Akapitzlist"/>
        <w:numPr>
          <w:ilvl w:val="0"/>
          <w:numId w:val="11"/>
        </w:numPr>
        <w:shd w:val="clear" w:color="auto" w:fill="FFFFFF"/>
        <w:spacing w:line="360" w:lineRule="auto"/>
        <w:jc w:val="both"/>
        <w:rPr>
          <w:b/>
          <w:sz w:val="24"/>
          <w:szCs w:val="24"/>
        </w:rPr>
      </w:pPr>
      <w:r w:rsidRPr="0057190C">
        <w:rPr>
          <w:b/>
          <w:sz w:val="24"/>
          <w:szCs w:val="24"/>
        </w:rPr>
        <w:t>Dostosowanie wymagań edukacyjnych z fizyki</w:t>
      </w:r>
      <w:r w:rsidR="00357C09">
        <w:rPr>
          <w:b/>
          <w:spacing w:val="-1"/>
          <w:sz w:val="24"/>
          <w:szCs w:val="24"/>
        </w:rPr>
        <w:t>do potrzeb psychofizycznych i </w:t>
      </w:r>
      <w:r w:rsidRPr="0057190C">
        <w:rPr>
          <w:b/>
          <w:spacing w:val="-1"/>
          <w:sz w:val="24"/>
          <w:szCs w:val="24"/>
        </w:rPr>
        <w:t>edukacyjnych uczniów</w:t>
      </w:r>
      <w:r w:rsidR="00F87F66" w:rsidRPr="0057190C">
        <w:rPr>
          <w:b/>
          <w:spacing w:val="-1"/>
          <w:sz w:val="24"/>
          <w:szCs w:val="24"/>
        </w:rPr>
        <w:t>.</w:t>
      </w:r>
    </w:p>
    <w:p w:rsidR="000D59B7" w:rsidRPr="00C52931" w:rsidRDefault="000D59B7" w:rsidP="00C52931">
      <w:pPr>
        <w:pStyle w:val="Tekstpodstawowywcity"/>
        <w:spacing w:line="360" w:lineRule="auto"/>
        <w:rPr>
          <w:szCs w:val="24"/>
        </w:rPr>
      </w:pPr>
    </w:p>
    <w:tbl>
      <w:tblPr>
        <w:tblW w:w="5000" w:type="pct"/>
        <w:jc w:val="center"/>
        <w:tblCellMar>
          <w:left w:w="40" w:type="dxa"/>
          <w:right w:w="40" w:type="dxa"/>
        </w:tblCellMar>
        <w:tblLook w:val="0000"/>
      </w:tblPr>
      <w:tblGrid>
        <w:gridCol w:w="4100"/>
        <w:gridCol w:w="5006"/>
      </w:tblGrid>
      <w:tr w:rsidR="00B44967" w:rsidRPr="0057190C" w:rsidTr="00357C09">
        <w:trPr>
          <w:trHeight w:val="170"/>
          <w:jc w:val="center"/>
        </w:trPr>
        <w:tc>
          <w:tcPr>
            <w:tcW w:w="2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67" w:rsidRPr="0057190C" w:rsidRDefault="00B44967" w:rsidP="0057190C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B44967" w:rsidRPr="0057190C" w:rsidRDefault="00B44967" w:rsidP="0057190C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>Element diagnozy</w:t>
            </w:r>
          </w:p>
        </w:tc>
        <w:tc>
          <w:tcPr>
            <w:tcW w:w="27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67" w:rsidRPr="0057190C" w:rsidRDefault="00B44967" w:rsidP="0057190C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B44967" w:rsidRPr="0057190C" w:rsidRDefault="00B44967" w:rsidP="0057190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>Sposoby dostosowania(formy, metody, wymagania, treści nauczania)</w:t>
            </w:r>
          </w:p>
          <w:p w:rsidR="00B44967" w:rsidRPr="0057190C" w:rsidRDefault="00B44967" w:rsidP="0057190C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B44967" w:rsidRPr="0057190C" w:rsidTr="002858FF">
        <w:trPr>
          <w:trHeight w:val="5112"/>
          <w:jc w:val="center"/>
        </w:trPr>
        <w:tc>
          <w:tcPr>
            <w:tcW w:w="2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67" w:rsidRPr="0057190C" w:rsidRDefault="00B44967" w:rsidP="002858FF">
            <w:pPr>
              <w:shd w:val="clear" w:color="auto" w:fill="FFFFFF"/>
              <w:spacing w:line="360" w:lineRule="auto"/>
              <w:jc w:val="both"/>
              <w:rPr>
                <w:sz w:val="24"/>
                <w:szCs w:val="24"/>
              </w:rPr>
            </w:pPr>
            <w:r w:rsidRPr="0057190C">
              <w:rPr>
                <w:b/>
                <w:bCs/>
                <w:sz w:val="24"/>
                <w:szCs w:val="24"/>
              </w:rPr>
              <w:t xml:space="preserve">Dysleksja, </w:t>
            </w:r>
            <w:r w:rsidRPr="0057190C">
              <w:rPr>
                <w:sz w:val="24"/>
                <w:szCs w:val="24"/>
              </w:rPr>
              <w:t xml:space="preserve">czyli trudności w czytaniu przekładające się </w:t>
            </w:r>
            <w:r w:rsidRPr="0057190C">
              <w:rPr>
                <w:spacing w:val="-1"/>
                <w:sz w:val="24"/>
                <w:szCs w:val="24"/>
              </w:rPr>
              <w:t xml:space="preserve">często na problemy ze </w:t>
            </w:r>
            <w:r w:rsidRPr="0057190C">
              <w:rPr>
                <w:sz w:val="24"/>
                <w:szCs w:val="24"/>
              </w:rPr>
              <w:t>zrozumieniem treści</w:t>
            </w:r>
          </w:p>
        </w:tc>
        <w:tc>
          <w:tcPr>
            <w:tcW w:w="27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67" w:rsidRPr="002858FF" w:rsidRDefault="00B44967" w:rsidP="002858FF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clear" w:pos="720"/>
                <w:tab w:val="num" w:pos="24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2858FF">
              <w:rPr>
                <w:sz w:val="24"/>
                <w:szCs w:val="24"/>
              </w:rPr>
              <w:t>wydłużenie czasu na zapoznanie się z tekstem, poleceniem, instrukcją</w:t>
            </w:r>
          </w:p>
          <w:p w:rsidR="00B44967" w:rsidRPr="002858FF" w:rsidRDefault="00B44967" w:rsidP="002858FF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clear" w:pos="720"/>
                <w:tab w:val="num" w:pos="24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2858FF">
              <w:rPr>
                <w:sz w:val="24"/>
                <w:szCs w:val="24"/>
              </w:rPr>
              <w:t>uwzględniać trudności w rozumieniu tekstu: wydłużać czas,</w:t>
            </w:r>
          </w:p>
          <w:p w:rsidR="00B44967" w:rsidRPr="002858FF" w:rsidRDefault="00B44967" w:rsidP="002858FF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  <w:tab w:val="num" w:pos="24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2858FF">
              <w:rPr>
                <w:sz w:val="24"/>
                <w:szCs w:val="24"/>
              </w:rPr>
              <w:t>wskazywać ważniejsze fragmenty tekstu</w:t>
            </w:r>
          </w:p>
          <w:p w:rsidR="00B44967" w:rsidRPr="002858FF" w:rsidRDefault="00B44967" w:rsidP="002858FF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  <w:tab w:val="num" w:pos="24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2858FF">
              <w:rPr>
                <w:sz w:val="24"/>
                <w:szCs w:val="24"/>
              </w:rPr>
              <w:t>odwoływać się do sytuacji z życia codziennego</w:t>
            </w:r>
          </w:p>
          <w:p w:rsidR="00B44967" w:rsidRPr="002858FF" w:rsidRDefault="00B44967" w:rsidP="002858FF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  <w:tab w:val="num" w:pos="24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2858FF">
              <w:rPr>
                <w:sz w:val="24"/>
                <w:szCs w:val="24"/>
              </w:rPr>
              <w:t>zmniejszać ilość, stopień trudności i obszerności zadań</w:t>
            </w:r>
          </w:p>
          <w:p w:rsidR="00B44967" w:rsidRPr="002858FF" w:rsidRDefault="00B44967" w:rsidP="002858FF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  <w:tab w:val="num" w:pos="24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2858FF">
              <w:rPr>
                <w:sz w:val="24"/>
                <w:szCs w:val="24"/>
              </w:rPr>
              <w:t>w trakcie o</w:t>
            </w:r>
            <w:r w:rsidR="002858FF" w:rsidRPr="002858FF">
              <w:rPr>
                <w:sz w:val="24"/>
                <w:szCs w:val="24"/>
              </w:rPr>
              <w:t>dpowiedzi ustnych naprowadzać i </w:t>
            </w:r>
            <w:r w:rsidRPr="002858FF">
              <w:rPr>
                <w:sz w:val="24"/>
                <w:szCs w:val="24"/>
              </w:rPr>
              <w:t>dyskretnie wspomagać ucznia</w:t>
            </w:r>
          </w:p>
          <w:p w:rsidR="00B44967" w:rsidRPr="002858FF" w:rsidRDefault="00B44967" w:rsidP="002858FF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  <w:tab w:val="num" w:pos="24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2858FF">
              <w:rPr>
                <w:sz w:val="24"/>
                <w:szCs w:val="24"/>
              </w:rPr>
              <w:t>dawać więcej czasu na przypomnienie w trakci</w:t>
            </w:r>
            <w:r w:rsidR="008F2D40" w:rsidRPr="002858FF">
              <w:rPr>
                <w:sz w:val="24"/>
                <w:szCs w:val="24"/>
              </w:rPr>
              <w:t xml:space="preserve">e odpowiedzi, wydłużać czas na </w:t>
            </w:r>
            <w:r w:rsidRPr="002858FF">
              <w:rPr>
                <w:sz w:val="24"/>
                <w:szCs w:val="24"/>
              </w:rPr>
              <w:t>odpowiedź</w:t>
            </w:r>
          </w:p>
          <w:p w:rsidR="00B44967" w:rsidRPr="0057190C" w:rsidRDefault="00B44967" w:rsidP="002858FF">
            <w:pPr>
              <w:shd w:val="clear" w:color="auto" w:fill="FFFFFF"/>
              <w:tabs>
                <w:tab w:val="left" w:pos="254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B44967" w:rsidRPr="0057190C" w:rsidTr="00357C09">
        <w:trPr>
          <w:trHeight w:val="170"/>
          <w:jc w:val="center"/>
        </w:trPr>
        <w:tc>
          <w:tcPr>
            <w:tcW w:w="2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67" w:rsidRPr="0057190C" w:rsidRDefault="00B44967" w:rsidP="002858FF">
            <w:pPr>
              <w:shd w:val="clear" w:color="auto" w:fill="FFFFFF"/>
              <w:spacing w:line="360" w:lineRule="auto"/>
              <w:jc w:val="both"/>
              <w:rPr>
                <w:sz w:val="24"/>
                <w:szCs w:val="24"/>
              </w:rPr>
            </w:pPr>
            <w:r w:rsidRPr="0057190C">
              <w:rPr>
                <w:b/>
                <w:sz w:val="24"/>
                <w:szCs w:val="24"/>
              </w:rPr>
              <w:t>Dysortografia</w:t>
            </w:r>
            <w:r w:rsidRPr="0057190C">
              <w:rPr>
                <w:sz w:val="24"/>
                <w:szCs w:val="24"/>
              </w:rPr>
              <w:t>,</w:t>
            </w:r>
          </w:p>
          <w:p w:rsidR="00B44967" w:rsidRPr="0057190C" w:rsidRDefault="00B44967" w:rsidP="002858FF">
            <w:pPr>
              <w:shd w:val="clear" w:color="auto" w:fill="FFFFFF"/>
              <w:spacing w:line="360" w:lineRule="auto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 xml:space="preserve">czyli trudności z poprawną pisownią pod względem ortograficznym, fonetycznym, </w:t>
            </w:r>
            <w:r w:rsidRPr="0057190C">
              <w:rPr>
                <w:spacing w:val="-2"/>
                <w:sz w:val="24"/>
                <w:szCs w:val="24"/>
              </w:rPr>
              <w:t>interpunkcyjnym itp.</w:t>
            </w:r>
          </w:p>
        </w:tc>
        <w:tc>
          <w:tcPr>
            <w:tcW w:w="27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67" w:rsidRPr="0057190C" w:rsidRDefault="00B44967" w:rsidP="002858FF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>wydłużyć czas na prace pisemne,</w:t>
            </w:r>
          </w:p>
          <w:p w:rsidR="00B44967" w:rsidRPr="0057190C" w:rsidRDefault="00B44967" w:rsidP="002858FF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>odrębnie oceniać wartość merytoryczną wypowiedzi pisemnej,</w:t>
            </w:r>
          </w:p>
          <w:p w:rsidR="00B44967" w:rsidRPr="0057190C" w:rsidRDefault="00B44967" w:rsidP="002858FF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 xml:space="preserve">podać uczniowi jasne kryteria oceny prac </w:t>
            </w:r>
            <w:r w:rsidRPr="0057190C">
              <w:rPr>
                <w:sz w:val="24"/>
                <w:szCs w:val="24"/>
              </w:rPr>
              <w:lastRenderedPageBreak/>
              <w:t>pisemnych,</w:t>
            </w:r>
          </w:p>
          <w:p w:rsidR="00B44967" w:rsidRPr="0057190C" w:rsidRDefault="00B44967" w:rsidP="002858FF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>w przypadku trudności z redagowaniem wypowiedzi pisemnej:</w:t>
            </w:r>
          </w:p>
          <w:p w:rsidR="00B44967" w:rsidRPr="0057190C" w:rsidRDefault="00B44967" w:rsidP="002858FF">
            <w:pPr>
              <w:shd w:val="clear" w:color="auto" w:fill="FFFFFF"/>
              <w:tabs>
                <w:tab w:val="num" w:pos="254"/>
                <w:tab w:val="left" w:pos="394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>- preferować ustną formę odpowiedzi,</w:t>
            </w:r>
          </w:p>
          <w:p w:rsidR="00B44967" w:rsidRPr="0057190C" w:rsidRDefault="00B44967" w:rsidP="002858FF">
            <w:pPr>
              <w:shd w:val="clear" w:color="auto" w:fill="FFFFFF"/>
              <w:tabs>
                <w:tab w:val="num" w:pos="254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>- uczyć plan</w:t>
            </w:r>
            <w:r w:rsidR="002858FF">
              <w:rPr>
                <w:sz w:val="24"/>
                <w:szCs w:val="24"/>
              </w:rPr>
              <w:t>owania kompozycji wypowiedzi, w </w:t>
            </w:r>
            <w:r w:rsidRPr="0057190C">
              <w:rPr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 xml:space="preserve">kstach prac nie zaznaczać </w:t>
            </w:r>
            <w:r w:rsidRPr="0057190C">
              <w:rPr>
                <w:sz w:val="24"/>
                <w:szCs w:val="24"/>
              </w:rPr>
              <w:t>błędów (na marginesie można wskazać ich liczbę)</w:t>
            </w:r>
          </w:p>
        </w:tc>
      </w:tr>
      <w:tr w:rsidR="00B44967" w:rsidRPr="0057190C" w:rsidTr="00357C09">
        <w:trPr>
          <w:trHeight w:val="170"/>
          <w:jc w:val="center"/>
        </w:trPr>
        <w:tc>
          <w:tcPr>
            <w:tcW w:w="2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67" w:rsidRPr="0057190C" w:rsidRDefault="00B44967" w:rsidP="002858FF">
            <w:pPr>
              <w:shd w:val="clear" w:color="auto" w:fill="FFFFFF"/>
              <w:spacing w:line="360" w:lineRule="auto"/>
              <w:jc w:val="both"/>
              <w:rPr>
                <w:sz w:val="24"/>
                <w:szCs w:val="24"/>
              </w:rPr>
            </w:pPr>
            <w:r w:rsidRPr="0057190C">
              <w:rPr>
                <w:b/>
                <w:bCs/>
                <w:sz w:val="24"/>
                <w:szCs w:val="24"/>
              </w:rPr>
              <w:lastRenderedPageBreak/>
              <w:t xml:space="preserve">Dysgrafia, </w:t>
            </w:r>
            <w:r w:rsidRPr="0057190C">
              <w:rPr>
                <w:sz w:val="24"/>
                <w:szCs w:val="24"/>
              </w:rPr>
              <w:t xml:space="preserve">czyli </w:t>
            </w:r>
            <w:r w:rsidRPr="0057190C">
              <w:rPr>
                <w:spacing w:val="-1"/>
                <w:sz w:val="24"/>
                <w:szCs w:val="24"/>
              </w:rPr>
              <w:t xml:space="preserve">brzydkie, nieczytelne </w:t>
            </w:r>
            <w:r w:rsidRPr="0057190C">
              <w:rPr>
                <w:sz w:val="24"/>
                <w:szCs w:val="24"/>
              </w:rPr>
              <w:t>pismo</w:t>
            </w:r>
          </w:p>
        </w:tc>
        <w:tc>
          <w:tcPr>
            <w:tcW w:w="27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67" w:rsidRPr="0057190C" w:rsidRDefault="00B44967" w:rsidP="002858FF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250"/>
                <w:tab w:val="left" w:pos="806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>obraz graficzny pisma nie wpływa na ocenę pracy,</w:t>
            </w:r>
          </w:p>
          <w:p w:rsidR="00B44967" w:rsidRPr="0057190C" w:rsidRDefault="00B44967" w:rsidP="002858FF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254"/>
                <w:tab w:val="left" w:pos="806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>pisanie w zeszycie drukowanymi literami lub co drugą linię,</w:t>
            </w:r>
          </w:p>
          <w:p w:rsidR="00B44967" w:rsidRPr="0057190C" w:rsidRDefault="00B44967" w:rsidP="002858FF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254"/>
                <w:tab w:val="left" w:pos="806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>jeśli praca jest niemożliwa do odczytania- odp</w:t>
            </w:r>
            <w:r>
              <w:rPr>
                <w:sz w:val="24"/>
                <w:szCs w:val="24"/>
              </w:rPr>
              <w:t xml:space="preserve">ytywać ustnie, bezpośrednio po </w:t>
            </w:r>
            <w:r w:rsidRPr="0057190C">
              <w:rPr>
                <w:sz w:val="24"/>
                <w:szCs w:val="24"/>
              </w:rPr>
              <w:t xml:space="preserve">sprawdzianie </w:t>
            </w:r>
          </w:p>
          <w:p w:rsidR="00B44967" w:rsidRPr="0057190C" w:rsidRDefault="00B44967" w:rsidP="002858FF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254"/>
                <w:tab w:val="left" w:pos="806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>uczeń może odczytać nauczycielowi prace pisemne,</w:t>
            </w:r>
          </w:p>
          <w:p w:rsidR="00B44967" w:rsidRPr="0057190C" w:rsidRDefault="00B44967" w:rsidP="002858FF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254"/>
                <w:tab w:val="left" w:pos="806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>pisanie na komputerze,</w:t>
            </w:r>
          </w:p>
        </w:tc>
      </w:tr>
      <w:tr w:rsidR="00B44967" w:rsidRPr="0057190C" w:rsidTr="00357C09">
        <w:trPr>
          <w:trHeight w:val="170"/>
          <w:jc w:val="center"/>
        </w:trPr>
        <w:tc>
          <w:tcPr>
            <w:tcW w:w="2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67" w:rsidRPr="0057190C" w:rsidRDefault="00B44967" w:rsidP="002858FF">
            <w:pPr>
              <w:shd w:val="clear" w:color="auto" w:fill="FFFFFF"/>
              <w:spacing w:line="360" w:lineRule="auto"/>
              <w:jc w:val="both"/>
              <w:rPr>
                <w:sz w:val="24"/>
                <w:szCs w:val="24"/>
              </w:rPr>
            </w:pPr>
            <w:r w:rsidRPr="0057190C">
              <w:rPr>
                <w:b/>
                <w:bCs/>
                <w:sz w:val="24"/>
                <w:szCs w:val="24"/>
              </w:rPr>
              <w:t xml:space="preserve">Dyskalkulia, </w:t>
            </w:r>
            <w:r w:rsidRPr="0057190C">
              <w:rPr>
                <w:sz w:val="24"/>
                <w:szCs w:val="24"/>
              </w:rPr>
              <w:t>czyli trudności w liczeniu</w:t>
            </w:r>
          </w:p>
        </w:tc>
        <w:tc>
          <w:tcPr>
            <w:tcW w:w="27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67" w:rsidRPr="0057190C" w:rsidRDefault="00B44967" w:rsidP="002858FF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 xml:space="preserve">dobrze oceniać wynik końcowy, choć strategia postępowania była niejasna, </w:t>
            </w:r>
          </w:p>
          <w:p w:rsidR="00B44967" w:rsidRPr="0057190C" w:rsidRDefault="00B44967" w:rsidP="002858FF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 xml:space="preserve">naukę wzorów, definicji, symboli- rozłożyć odpowiednio w czasie, </w:t>
            </w:r>
          </w:p>
          <w:p w:rsidR="00B44967" w:rsidRPr="0057190C" w:rsidRDefault="00B44967" w:rsidP="002858FF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>oceniać tok rozumowania, a nie techniczną stronę liczenia i wynik końcowy</w:t>
            </w:r>
            <w:r w:rsidRPr="0057190C">
              <w:rPr>
                <w:sz w:val="24"/>
                <w:szCs w:val="24"/>
              </w:rPr>
              <w:br/>
              <w:t>i odwrotnie</w:t>
            </w:r>
          </w:p>
          <w:p w:rsidR="00B44967" w:rsidRPr="0057190C" w:rsidRDefault="00B44967" w:rsidP="002858FF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 xml:space="preserve">nie wyrywać do natychmiastowej odpowiedzi, </w:t>
            </w:r>
          </w:p>
          <w:p w:rsidR="00B44967" w:rsidRPr="0057190C" w:rsidRDefault="00B44967" w:rsidP="002858FF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 xml:space="preserve">w czasie sprawdzianów wydłużać czas na rozwiązanie zadań lub zmniejszać </w:t>
            </w:r>
            <w:r w:rsidRPr="0057190C">
              <w:rPr>
                <w:sz w:val="24"/>
                <w:szCs w:val="24"/>
              </w:rPr>
              <w:br/>
              <w:t xml:space="preserve">ich liczbę, </w:t>
            </w:r>
          </w:p>
          <w:p w:rsidR="00B44967" w:rsidRPr="0057190C" w:rsidRDefault="00B44967" w:rsidP="002858FF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 xml:space="preserve">uwzględniać trudności z myleniem, przestawianiem cyfr, znaków, symboli, </w:t>
            </w:r>
          </w:p>
          <w:p w:rsidR="00B44967" w:rsidRPr="0057190C" w:rsidRDefault="00B44967" w:rsidP="002858FF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 xml:space="preserve">w trakcie rozwiązywania zadań tekstowych upewniać się co do rozumienia </w:t>
            </w:r>
            <w:r w:rsidRPr="0057190C">
              <w:rPr>
                <w:sz w:val="24"/>
                <w:szCs w:val="24"/>
              </w:rPr>
              <w:br/>
              <w:t xml:space="preserve">treści, w razie potrzeby udzielać dodatkowych wskazówek, </w:t>
            </w:r>
          </w:p>
          <w:p w:rsidR="00B44967" w:rsidRPr="0057190C" w:rsidRDefault="00B44967" w:rsidP="002858FF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lastRenderedPageBreak/>
              <w:t xml:space="preserve">materiał sprawiający trudność dłużej utrwalać, dzielić na mniejsze partie, </w:t>
            </w:r>
          </w:p>
          <w:p w:rsidR="00B44967" w:rsidRPr="0057190C" w:rsidRDefault="00B44967" w:rsidP="002858FF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 xml:space="preserve">sprawdziany przygotowywać w formie pisemnej, co pozwoli wyeliminować </w:t>
            </w:r>
            <w:r w:rsidRPr="0057190C">
              <w:rPr>
                <w:sz w:val="24"/>
                <w:szCs w:val="24"/>
              </w:rPr>
              <w:br/>
              <w:t>błędy powstające w trakcie dyktowania</w:t>
            </w:r>
          </w:p>
          <w:p w:rsidR="00B44967" w:rsidRPr="0057190C" w:rsidRDefault="00B44967" w:rsidP="002858FF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 xml:space="preserve">pytać częściej, z mniejszych partii materiału, </w:t>
            </w:r>
          </w:p>
          <w:p w:rsidR="00B44967" w:rsidRPr="0057190C" w:rsidRDefault="00B44967" w:rsidP="002858FF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>pozwalać na wykonywanie obliczeń wybranym przez ucznia sposobem</w:t>
            </w:r>
          </w:p>
          <w:p w:rsidR="00B44967" w:rsidRPr="0057190C" w:rsidRDefault="00B44967" w:rsidP="002858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B44967" w:rsidRPr="0057190C" w:rsidTr="00357C09">
        <w:trPr>
          <w:trHeight w:val="170"/>
          <w:jc w:val="center"/>
        </w:trPr>
        <w:tc>
          <w:tcPr>
            <w:tcW w:w="2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67" w:rsidRPr="0057190C" w:rsidRDefault="00B44967" w:rsidP="0057190C">
            <w:pPr>
              <w:shd w:val="clear" w:color="auto" w:fill="FFFFFF"/>
              <w:spacing w:line="360" w:lineRule="auto"/>
              <w:rPr>
                <w:b/>
                <w:sz w:val="24"/>
                <w:szCs w:val="24"/>
              </w:rPr>
            </w:pPr>
            <w:r w:rsidRPr="0057190C">
              <w:rPr>
                <w:b/>
                <w:sz w:val="24"/>
                <w:szCs w:val="24"/>
              </w:rPr>
              <w:lastRenderedPageBreak/>
              <w:t>Deficyty uwagi</w:t>
            </w:r>
          </w:p>
        </w:tc>
        <w:tc>
          <w:tcPr>
            <w:tcW w:w="27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67" w:rsidRPr="0057190C" w:rsidRDefault="00B44967" w:rsidP="0057190C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pacing w:val="-1"/>
                <w:sz w:val="24"/>
                <w:szCs w:val="24"/>
              </w:rPr>
            </w:pPr>
            <w:r w:rsidRPr="0057190C">
              <w:rPr>
                <w:spacing w:val="-1"/>
                <w:sz w:val="24"/>
                <w:szCs w:val="24"/>
              </w:rPr>
              <w:t>formułować jasne, krótkie polecenia,</w:t>
            </w:r>
          </w:p>
          <w:p w:rsidR="00B44967" w:rsidRPr="0057190C" w:rsidRDefault="00B44967" w:rsidP="0057190C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>dłuższą pracę dzielić na etapy, kontrolując wykonanie każdego z nich,</w:t>
            </w:r>
          </w:p>
          <w:p w:rsidR="00B44967" w:rsidRPr="0057190C" w:rsidRDefault="00B44967" w:rsidP="0057190C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pacing w:val="-1"/>
                <w:sz w:val="24"/>
                <w:szCs w:val="24"/>
              </w:rPr>
            </w:pPr>
            <w:r w:rsidRPr="0057190C">
              <w:rPr>
                <w:spacing w:val="-1"/>
                <w:sz w:val="24"/>
                <w:szCs w:val="24"/>
              </w:rPr>
              <w:t>eliminować zbędne bodźce z otoczenia</w:t>
            </w:r>
          </w:p>
          <w:p w:rsidR="00B44967" w:rsidRPr="0057190C" w:rsidRDefault="00B44967" w:rsidP="0057190C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pacing w:val="-1"/>
                <w:sz w:val="24"/>
                <w:szCs w:val="24"/>
              </w:rPr>
            </w:pPr>
            <w:r w:rsidRPr="0057190C">
              <w:rPr>
                <w:spacing w:val="-1"/>
                <w:sz w:val="24"/>
                <w:szCs w:val="24"/>
              </w:rPr>
              <w:t>upewniać się co do rozumienia polecenia,</w:t>
            </w:r>
          </w:p>
          <w:p w:rsidR="00B44967" w:rsidRPr="0057190C" w:rsidRDefault="00B44967" w:rsidP="0057190C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4"/>
                <w:szCs w:val="24"/>
              </w:rPr>
            </w:pPr>
            <w:r w:rsidRPr="0057190C">
              <w:rPr>
                <w:spacing w:val="-2"/>
                <w:sz w:val="24"/>
                <w:szCs w:val="24"/>
              </w:rPr>
              <w:t>zapewniać pomoc w doprowadzeniu pracy</w:t>
            </w:r>
            <w:r w:rsidRPr="0057190C">
              <w:rPr>
                <w:sz w:val="24"/>
                <w:szCs w:val="24"/>
              </w:rPr>
              <w:t xml:space="preserve"> do końca, zanim przejdzie się do kolejnego zadania</w:t>
            </w:r>
          </w:p>
          <w:p w:rsidR="00B44967" w:rsidRPr="0057190C" w:rsidRDefault="00B44967" w:rsidP="0057190C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4"/>
                <w:szCs w:val="24"/>
              </w:rPr>
            </w:pPr>
            <w:r w:rsidRPr="0057190C">
              <w:rPr>
                <w:spacing w:val="-1"/>
                <w:sz w:val="24"/>
                <w:szCs w:val="24"/>
              </w:rPr>
              <w:t>stosować krótkie, precyzyjne wskazówki</w:t>
            </w:r>
            <w:r w:rsidRPr="0057190C">
              <w:rPr>
                <w:sz w:val="24"/>
                <w:szCs w:val="24"/>
              </w:rPr>
              <w:t xml:space="preserve"> jak postępować i jaka jest kolejność </w:t>
            </w:r>
            <w:r w:rsidRPr="0057190C">
              <w:rPr>
                <w:sz w:val="24"/>
                <w:szCs w:val="24"/>
              </w:rPr>
              <w:br/>
              <w:t>czynności,</w:t>
            </w:r>
          </w:p>
          <w:p w:rsidR="00B44967" w:rsidRPr="0057190C" w:rsidRDefault="00B44967" w:rsidP="0057190C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4"/>
                <w:szCs w:val="24"/>
              </w:rPr>
            </w:pPr>
            <w:r w:rsidRPr="0057190C">
              <w:rPr>
                <w:spacing w:val="-2"/>
                <w:sz w:val="24"/>
                <w:szCs w:val="24"/>
              </w:rPr>
              <w:t>unikać zadań powtarzających się,</w:t>
            </w:r>
            <w:r w:rsidRPr="0057190C">
              <w:rPr>
                <w:sz w:val="24"/>
                <w:szCs w:val="24"/>
              </w:rPr>
              <w:t xml:space="preserve"> zmieniać rodzaj aktywności,</w:t>
            </w:r>
          </w:p>
          <w:p w:rsidR="00B44967" w:rsidRPr="0057190C" w:rsidRDefault="00B44967" w:rsidP="0057190C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pacing w:val="-1"/>
                <w:sz w:val="24"/>
                <w:szCs w:val="24"/>
              </w:rPr>
            </w:pPr>
            <w:r w:rsidRPr="0057190C">
              <w:rPr>
                <w:spacing w:val="-1"/>
                <w:sz w:val="24"/>
                <w:szCs w:val="24"/>
              </w:rPr>
              <w:t>wdrażać do autokontroli wykonanej pracy,</w:t>
            </w:r>
          </w:p>
          <w:p w:rsidR="00B44967" w:rsidRPr="0057190C" w:rsidRDefault="00B44967" w:rsidP="0057190C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pacing w:val="-2"/>
                <w:sz w:val="24"/>
                <w:szCs w:val="24"/>
              </w:rPr>
            </w:pPr>
            <w:r w:rsidRPr="0057190C">
              <w:rPr>
                <w:spacing w:val="-2"/>
                <w:sz w:val="24"/>
                <w:szCs w:val="24"/>
              </w:rPr>
              <w:t>pozostawiać czas na sprawdzenie pracy,</w:t>
            </w:r>
          </w:p>
          <w:p w:rsidR="00B44967" w:rsidRPr="0057190C" w:rsidRDefault="00B44967" w:rsidP="0057190C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clear" w:pos="720"/>
                <w:tab w:val="num" w:pos="254"/>
              </w:tabs>
              <w:autoSpaceDE w:val="0"/>
              <w:autoSpaceDN w:val="0"/>
              <w:adjustRightInd w:val="0"/>
              <w:spacing w:line="360" w:lineRule="auto"/>
              <w:ind w:left="0" w:firstLine="0"/>
              <w:rPr>
                <w:sz w:val="24"/>
                <w:szCs w:val="24"/>
              </w:rPr>
            </w:pPr>
            <w:r w:rsidRPr="0057190C">
              <w:rPr>
                <w:sz w:val="24"/>
                <w:szCs w:val="24"/>
              </w:rPr>
              <w:t>ukierunkowywać uwagę np. kolorem lub poleceniem „uwaga to ważne”</w:t>
            </w:r>
          </w:p>
        </w:tc>
      </w:tr>
    </w:tbl>
    <w:p w:rsidR="00E61440" w:rsidRDefault="00E61440" w:rsidP="00E61440">
      <w:pPr>
        <w:spacing w:line="360" w:lineRule="auto"/>
        <w:rPr>
          <w:sz w:val="24"/>
          <w:szCs w:val="24"/>
        </w:rPr>
      </w:pPr>
    </w:p>
    <w:p w:rsidR="00E61440" w:rsidRDefault="00E61440" w:rsidP="00E6144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>Przedstawione w tabeli sposoby dostosowania form, metod pracy oraz wymagań edukacyjnych mają charakter ogólny. W praktyce będą one każdorazowo indywidualizowane oraz dostosowywane do rozpoznanych potrzeb rozwojowych i edukacyjnych, możliwości psychofizycznych oraz indywidualnej sytuacji każdego ucznia.</w:t>
      </w:r>
    </w:p>
    <w:p w:rsidR="00E61440" w:rsidRPr="00C52931" w:rsidRDefault="00E61440" w:rsidP="00E61440">
      <w:pPr>
        <w:pStyle w:val="Tekstpodstawowywcity"/>
        <w:spacing w:line="360" w:lineRule="auto"/>
        <w:ind w:left="0" w:firstLine="0"/>
        <w:rPr>
          <w:szCs w:val="24"/>
        </w:rPr>
      </w:pPr>
    </w:p>
    <w:sectPr w:rsidR="00E61440" w:rsidRPr="00C52931" w:rsidSect="00357C09">
      <w:pgSz w:w="11906" w:h="16838" w:code="9"/>
      <w:pgMar w:top="1440" w:right="1440" w:bottom="1440" w:left="1440" w:header="708" w:footer="708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5B45" w:rsidRDefault="002A5B45" w:rsidP="002E1D6F">
      <w:r>
        <w:separator/>
      </w:r>
    </w:p>
  </w:endnote>
  <w:endnote w:type="continuationSeparator" w:id="1">
    <w:p w:rsidR="002A5B45" w:rsidRDefault="002A5B45" w:rsidP="002E1D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umanst521EU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umanst521EU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SchbookEU-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5B45" w:rsidRDefault="002A5B45" w:rsidP="002E1D6F">
      <w:r>
        <w:separator/>
      </w:r>
    </w:p>
  </w:footnote>
  <w:footnote w:type="continuationSeparator" w:id="1">
    <w:p w:rsidR="002A5B45" w:rsidRDefault="002A5B45" w:rsidP="002E1D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66C37"/>
    <w:multiLevelType w:val="hybridMultilevel"/>
    <w:tmpl w:val="FA4CDE06"/>
    <w:lvl w:ilvl="0" w:tplc="644E9304">
      <w:numFmt w:val="bullet"/>
      <w:lvlText w:val="•"/>
      <w:lvlJc w:val="left"/>
      <w:pPr>
        <w:ind w:left="3289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6168F20">
      <w:numFmt w:val="bullet"/>
      <w:lvlText w:val="•"/>
      <w:lvlJc w:val="left"/>
      <w:pPr>
        <w:ind w:left="3467" w:hanging="171"/>
      </w:pPr>
      <w:rPr>
        <w:rFonts w:hint="default"/>
        <w:lang w:val="pl-PL" w:eastAsia="pl-PL" w:bidi="pl-PL"/>
      </w:rPr>
    </w:lvl>
    <w:lvl w:ilvl="2" w:tplc="5224B23A">
      <w:numFmt w:val="bullet"/>
      <w:lvlText w:val="•"/>
      <w:lvlJc w:val="left"/>
      <w:pPr>
        <w:ind w:left="3883" w:hanging="171"/>
      </w:pPr>
      <w:rPr>
        <w:rFonts w:hint="default"/>
        <w:lang w:val="pl-PL" w:eastAsia="pl-PL" w:bidi="pl-PL"/>
      </w:rPr>
    </w:lvl>
    <w:lvl w:ilvl="3" w:tplc="F340A564">
      <w:numFmt w:val="bullet"/>
      <w:lvlText w:val="•"/>
      <w:lvlJc w:val="left"/>
      <w:pPr>
        <w:ind w:left="4300" w:hanging="171"/>
      </w:pPr>
      <w:rPr>
        <w:rFonts w:hint="default"/>
        <w:lang w:val="pl-PL" w:eastAsia="pl-PL" w:bidi="pl-PL"/>
      </w:rPr>
    </w:lvl>
    <w:lvl w:ilvl="4" w:tplc="7646C31E">
      <w:numFmt w:val="bullet"/>
      <w:lvlText w:val="•"/>
      <w:lvlJc w:val="left"/>
      <w:pPr>
        <w:ind w:left="4716" w:hanging="171"/>
      </w:pPr>
      <w:rPr>
        <w:rFonts w:hint="default"/>
        <w:lang w:val="pl-PL" w:eastAsia="pl-PL" w:bidi="pl-PL"/>
      </w:rPr>
    </w:lvl>
    <w:lvl w:ilvl="5" w:tplc="026060FC">
      <w:numFmt w:val="bullet"/>
      <w:lvlText w:val="•"/>
      <w:lvlJc w:val="left"/>
      <w:pPr>
        <w:ind w:left="5133" w:hanging="171"/>
      </w:pPr>
      <w:rPr>
        <w:rFonts w:hint="default"/>
        <w:lang w:val="pl-PL" w:eastAsia="pl-PL" w:bidi="pl-PL"/>
      </w:rPr>
    </w:lvl>
    <w:lvl w:ilvl="6" w:tplc="3AD2EDD2">
      <w:numFmt w:val="bullet"/>
      <w:lvlText w:val="•"/>
      <w:lvlJc w:val="left"/>
      <w:pPr>
        <w:ind w:left="5550" w:hanging="171"/>
      </w:pPr>
      <w:rPr>
        <w:rFonts w:hint="default"/>
        <w:lang w:val="pl-PL" w:eastAsia="pl-PL" w:bidi="pl-PL"/>
      </w:rPr>
    </w:lvl>
    <w:lvl w:ilvl="7" w:tplc="4A44912E">
      <w:numFmt w:val="bullet"/>
      <w:lvlText w:val="•"/>
      <w:lvlJc w:val="left"/>
      <w:pPr>
        <w:ind w:left="5966" w:hanging="171"/>
      </w:pPr>
      <w:rPr>
        <w:rFonts w:hint="default"/>
        <w:lang w:val="pl-PL" w:eastAsia="pl-PL" w:bidi="pl-PL"/>
      </w:rPr>
    </w:lvl>
    <w:lvl w:ilvl="8" w:tplc="0EAAD13C">
      <w:numFmt w:val="bullet"/>
      <w:lvlText w:val="•"/>
      <w:lvlJc w:val="left"/>
      <w:pPr>
        <w:ind w:left="6383" w:hanging="171"/>
      </w:pPr>
      <w:rPr>
        <w:rFonts w:hint="default"/>
        <w:lang w:val="pl-PL" w:eastAsia="pl-PL" w:bidi="pl-PL"/>
      </w:rPr>
    </w:lvl>
  </w:abstractNum>
  <w:abstractNum w:abstractNumId="1">
    <w:nsid w:val="029B2A5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">
    <w:nsid w:val="03D76BA2"/>
    <w:multiLevelType w:val="hybridMultilevel"/>
    <w:tmpl w:val="CF6CF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0E114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">
    <w:nsid w:val="06A171D0"/>
    <w:multiLevelType w:val="hybridMultilevel"/>
    <w:tmpl w:val="D8D2A904"/>
    <w:lvl w:ilvl="0" w:tplc="434E5F34">
      <w:start w:val="1"/>
      <w:numFmt w:val="decimal"/>
      <w:lvlText w:val="%1)"/>
      <w:lvlJc w:val="left"/>
      <w:pPr>
        <w:ind w:left="11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07660EC6"/>
    <w:multiLevelType w:val="hybridMultilevel"/>
    <w:tmpl w:val="CA4077A0"/>
    <w:lvl w:ilvl="0" w:tplc="D8BADCA6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B761C1A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74C8AB8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3B104FAA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8794E416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9CE47B20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0076173C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BCD6F5B2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2FBCBE82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6">
    <w:nsid w:val="0975070B"/>
    <w:multiLevelType w:val="hybridMultilevel"/>
    <w:tmpl w:val="DBBEC05A"/>
    <w:lvl w:ilvl="0" w:tplc="B8FADE8E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2160A58">
      <w:numFmt w:val="bullet"/>
      <w:lvlText w:val="•"/>
      <w:lvlJc w:val="left"/>
      <w:pPr>
        <w:ind w:left="613" w:hanging="170"/>
      </w:pPr>
      <w:rPr>
        <w:rFonts w:hint="default"/>
        <w:lang w:val="pl-PL" w:eastAsia="pl-PL" w:bidi="pl-PL"/>
      </w:rPr>
    </w:lvl>
    <w:lvl w:ilvl="2" w:tplc="3A0C34A4">
      <w:numFmt w:val="bullet"/>
      <w:lvlText w:val="•"/>
      <w:lvlJc w:val="left"/>
      <w:pPr>
        <w:ind w:left="1006" w:hanging="170"/>
      </w:pPr>
      <w:rPr>
        <w:rFonts w:hint="default"/>
        <w:lang w:val="pl-PL" w:eastAsia="pl-PL" w:bidi="pl-PL"/>
      </w:rPr>
    </w:lvl>
    <w:lvl w:ilvl="3" w:tplc="ECBA23BE">
      <w:numFmt w:val="bullet"/>
      <w:lvlText w:val="•"/>
      <w:lvlJc w:val="left"/>
      <w:pPr>
        <w:ind w:left="1399" w:hanging="170"/>
      </w:pPr>
      <w:rPr>
        <w:rFonts w:hint="default"/>
        <w:lang w:val="pl-PL" w:eastAsia="pl-PL" w:bidi="pl-PL"/>
      </w:rPr>
    </w:lvl>
    <w:lvl w:ilvl="4" w:tplc="A80C8150">
      <w:numFmt w:val="bullet"/>
      <w:lvlText w:val="•"/>
      <w:lvlJc w:val="left"/>
      <w:pPr>
        <w:ind w:left="1792" w:hanging="170"/>
      </w:pPr>
      <w:rPr>
        <w:rFonts w:hint="default"/>
        <w:lang w:val="pl-PL" w:eastAsia="pl-PL" w:bidi="pl-PL"/>
      </w:rPr>
    </w:lvl>
    <w:lvl w:ilvl="5" w:tplc="8286B2B2">
      <w:numFmt w:val="bullet"/>
      <w:lvlText w:val="•"/>
      <w:lvlJc w:val="left"/>
      <w:pPr>
        <w:ind w:left="2186" w:hanging="170"/>
      </w:pPr>
      <w:rPr>
        <w:rFonts w:hint="default"/>
        <w:lang w:val="pl-PL" w:eastAsia="pl-PL" w:bidi="pl-PL"/>
      </w:rPr>
    </w:lvl>
    <w:lvl w:ilvl="6" w:tplc="C344B792">
      <w:numFmt w:val="bullet"/>
      <w:lvlText w:val="•"/>
      <w:lvlJc w:val="left"/>
      <w:pPr>
        <w:ind w:left="2579" w:hanging="170"/>
      </w:pPr>
      <w:rPr>
        <w:rFonts w:hint="default"/>
        <w:lang w:val="pl-PL" w:eastAsia="pl-PL" w:bidi="pl-PL"/>
      </w:rPr>
    </w:lvl>
    <w:lvl w:ilvl="7" w:tplc="F830F8AE">
      <w:numFmt w:val="bullet"/>
      <w:lvlText w:val="•"/>
      <w:lvlJc w:val="left"/>
      <w:pPr>
        <w:ind w:left="2972" w:hanging="170"/>
      </w:pPr>
      <w:rPr>
        <w:rFonts w:hint="default"/>
        <w:lang w:val="pl-PL" w:eastAsia="pl-PL" w:bidi="pl-PL"/>
      </w:rPr>
    </w:lvl>
    <w:lvl w:ilvl="8" w:tplc="E2B61FD0">
      <w:numFmt w:val="bullet"/>
      <w:lvlText w:val="•"/>
      <w:lvlJc w:val="left"/>
      <w:pPr>
        <w:ind w:left="3365" w:hanging="170"/>
      </w:pPr>
      <w:rPr>
        <w:rFonts w:hint="default"/>
        <w:lang w:val="pl-PL" w:eastAsia="pl-PL" w:bidi="pl-PL"/>
      </w:rPr>
    </w:lvl>
  </w:abstractNum>
  <w:abstractNum w:abstractNumId="7">
    <w:nsid w:val="0AC90170"/>
    <w:multiLevelType w:val="hybridMultilevel"/>
    <w:tmpl w:val="62D03CC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0CFD00DB"/>
    <w:multiLevelType w:val="hybridMultilevel"/>
    <w:tmpl w:val="3A1CB8DE"/>
    <w:lvl w:ilvl="0" w:tplc="BF3A839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DB1DFA"/>
    <w:multiLevelType w:val="multilevel"/>
    <w:tmpl w:val="68AC08E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>
    <w:nsid w:val="0FEF7AF8"/>
    <w:multiLevelType w:val="hybridMultilevel"/>
    <w:tmpl w:val="98A80398"/>
    <w:lvl w:ilvl="0" w:tplc="5E183B64">
      <w:numFmt w:val="bullet"/>
      <w:lvlText w:val="•"/>
      <w:lvlJc w:val="left"/>
      <w:pPr>
        <w:ind w:left="225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BA7A6E48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531CF254">
      <w:numFmt w:val="bullet"/>
      <w:lvlText w:val="•"/>
      <w:lvlJc w:val="left"/>
      <w:pPr>
        <w:ind w:left="854" w:hanging="170"/>
      </w:pPr>
      <w:rPr>
        <w:rFonts w:hint="default"/>
        <w:lang w:val="pl-PL" w:eastAsia="pl-PL" w:bidi="pl-PL"/>
      </w:rPr>
    </w:lvl>
    <w:lvl w:ilvl="3" w:tplc="4AB0C5B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B33457F4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9050D01E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861A0A54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ACE07DB6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2FB80B58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11">
    <w:nsid w:val="10BF1648"/>
    <w:multiLevelType w:val="hybridMultilevel"/>
    <w:tmpl w:val="F0DE1F0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24632D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3">
    <w:nsid w:val="13014581"/>
    <w:multiLevelType w:val="hybridMultilevel"/>
    <w:tmpl w:val="60E6EC8C"/>
    <w:lvl w:ilvl="0" w:tplc="709ECA1E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CD685F2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F88CD062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EFBA6C42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A912A84C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E102CED6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9B048468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2D2C7224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3CDE9AFC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14">
    <w:nsid w:val="131D7E7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5">
    <w:nsid w:val="13402C00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6">
    <w:nsid w:val="171C54E9"/>
    <w:multiLevelType w:val="hybridMultilevel"/>
    <w:tmpl w:val="5964B736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>
    <w:nsid w:val="17943EC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>
    <w:nsid w:val="180405FB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>
    <w:nsid w:val="1B9B40D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0">
    <w:nsid w:val="1C006BDF"/>
    <w:multiLevelType w:val="hybridMultilevel"/>
    <w:tmpl w:val="34F27918"/>
    <w:lvl w:ilvl="0" w:tplc="0E3C7AEC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34D2DC72">
      <w:numFmt w:val="bullet"/>
      <w:lvlText w:val="•"/>
      <w:lvlJc w:val="left"/>
      <w:pPr>
        <w:ind w:left="612" w:hanging="170"/>
      </w:pPr>
      <w:rPr>
        <w:rFonts w:hint="default"/>
        <w:lang w:val="pl-PL" w:eastAsia="pl-PL" w:bidi="pl-PL"/>
      </w:rPr>
    </w:lvl>
    <w:lvl w:ilvl="2" w:tplc="AB4CF5FA">
      <w:numFmt w:val="bullet"/>
      <w:lvlText w:val="•"/>
      <w:lvlJc w:val="left"/>
      <w:pPr>
        <w:ind w:left="1005" w:hanging="170"/>
      </w:pPr>
      <w:rPr>
        <w:rFonts w:hint="default"/>
        <w:lang w:val="pl-PL" w:eastAsia="pl-PL" w:bidi="pl-PL"/>
      </w:rPr>
    </w:lvl>
    <w:lvl w:ilvl="3" w:tplc="03008250">
      <w:numFmt w:val="bullet"/>
      <w:lvlText w:val="•"/>
      <w:lvlJc w:val="left"/>
      <w:pPr>
        <w:ind w:left="1398" w:hanging="170"/>
      </w:pPr>
      <w:rPr>
        <w:rFonts w:hint="default"/>
        <w:lang w:val="pl-PL" w:eastAsia="pl-PL" w:bidi="pl-PL"/>
      </w:rPr>
    </w:lvl>
    <w:lvl w:ilvl="4" w:tplc="C95A40BA">
      <w:numFmt w:val="bullet"/>
      <w:lvlText w:val="•"/>
      <w:lvlJc w:val="left"/>
      <w:pPr>
        <w:ind w:left="1791" w:hanging="170"/>
      </w:pPr>
      <w:rPr>
        <w:rFonts w:hint="default"/>
        <w:lang w:val="pl-PL" w:eastAsia="pl-PL" w:bidi="pl-PL"/>
      </w:rPr>
    </w:lvl>
    <w:lvl w:ilvl="5" w:tplc="78C6C13E">
      <w:numFmt w:val="bullet"/>
      <w:lvlText w:val="•"/>
      <w:lvlJc w:val="left"/>
      <w:pPr>
        <w:ind w:left="2184" w:hanging="170"/>
      </w:pPr>
      <w:rPr>
        <w:rFonts w:hint="default"/>
        <w:lang w:val="pl-PL" w:eastAsia="pl-PL" w:bidi="pl-PL"/>
      </w:rPr>
    </w:lvl>
    <w:lvl w:ilvl="6" w:tplc="DFE6012E">
      <w:numFmt w:val="bullet"/>
      <w:lvlText w:val="•"/>
      <w:lvlJc w:val="left"/>
      <w:pPr>
        <w:ind w:left="2577" w:hanging="170"/>
      </w:pPr>
      <w:rPr>
        <w:rFonts w:hint="default"/>
        <w:lang w:val="pl-PL" w:eastAsia="pl-PL" w:bidi="pl-PL"/>
      </w:rPr>
    </w:lvl>
    <w:lvl w:ilvl="7" w:tplc="AC384E14">
      <w:numFmt w:val="bullet"/>
      <w:lvlText w:val="•"/>
      <w:lvlJc w:val="left"/>
      <w:pPr>
        <w:ind w:left="2970" w:hanging="170"/>
      </w:pPr>
      <w:rPr>
        <w:rFonts w:hint="default"/>
        <w:lang w:val="pl-PL" w:eastAsia="pl-PL" w:bidi="pl-PL"/>
      </w:rPr>
    </w:lvl>
    <w:lvl w:ilvl="8" w:tplc="BC0E17D4">
      <w:numFmt w:val="bullet"/>
      <w:lvlText w:val="•"/>
      <w:lvlJc w:val="left"/>
      <w:pPr>
        <w:ind w:left="3363" w:hanging="170"/>
      </w:pPr>
      <w:rPr>
        <w:rFonts w:hint="default"/>
        <w:lang w:val="pl-PL" w:eastAsia="pl-PL" w:bidi="pl-PL"/>
      </w:rPr>
    </w:lvl>
  </w:abstractNum>
  <w:abstractNum w:abstractNumId="21">
    <w:nsid w:val="1F8E4559"/>
    <w:multiLevelType w:val="hybridMultilevel"/>
    <w:tmpl w:val="7B04DA70"/>
    <w:lvl w:ilvl="0" w:tplc="745A3988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4DA45CC">
      <w:numFmt w:val="bullet"/>
      <w:lvlText w:val="−"/>
      <w:lvlJc w:val="left"/>
      <w:pPr>
        <w:ind w:left="2014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2BFA6C04">
      <w:numFmt w:val="bullet"/>
      <w:lvlText w:val="•"/>
      <w:lvlJc w:val="left"/>
      <w:pPr>
        <w:ind w:left="732" w:hanging="171"/>
      </w:pPr>
      <w:rPr>
        <w:rFonts w:hint="default"/>
        <w:lang w:val="pl-PL" w:eastAsia="pl-PL" w:bidi="pl-PL"/>
      </w:rPr>
    </w:lvl>
    <w:lvl w:ilvl="3" w:tplc="70EEC5C4">
      <w:numFmt w:val="bullet"/>
      <w:lvlText w:val="•"/>
      <w:lvlJc w:val="left"/>
      <w:pPr>
        <w:ind w:left="1064" w:hanging="171"/>
      </w:pPr>
      <w:rPr>
        <w:rFonts w:hint="default"/>
        <w:lang w:val="pl-PL" w:eastAsia="pl-PL" w:bidi="pl-PL"/>
      </w:rPr>
    </w:lvl>
    <w:lvl w:ilvl="4" w:tplc="882C79D6">
      <w:numFmt w:val="bullet"/>
      <w:lvlText w:val="•"/>
      <w:lvlJc w:val="left"/>
      <w:pPr>
        <w:ind w:left="1397" w:hanging="171"/>
      </w:pPr>
      <w:rPr>
        <w:rFonts w:hint="default"/>
        <w:lang w:val="pl-PL" w:eastAsia="pl-PL" w:bidi="pl-PL"/>
      </w:rPr>
    </w:lvl>
    <w:lvl w:ilvl="5" w:tplc="7046A69E">
      <w:numFmt w:val="bullet"/>
      <w:lvlText w:val="•"/>
      <w:lvlJc w:val="left"/>
      <w:pPr>
        <w:ind w:left="1729" w:hanging="171"/>
      </w:pPr>
      <w:rPr>
        <w:rFonts w:hint="default"/>
        <w:lang w:val="pl-PL" w:eastAsia="pl-PL" w:bidi="pl-PL"/>
      </w:rPr>
    </w:lvl>
    <w:lvl w:ilvl="6" w:tplc="6B262284">
      <w:numFmt w:val="bullet"/>
      <w:lvlText w:val="•"/>
      <w:lvlJc w:val="left"/>
      <w:pPr>
        <w:ind w:left="2062" w:hanging="171"/>
      </w:pPr>
      <w:rPr>
        <w:rFonts w:hint="default"/>
        <w:lang w:val="pl-PL" w:eastAsia="pl-PL" w:bidi="pl-PL"/>
      </w:rPr>
    </w:lvl>
    <w:lvl w:ilvl="7" w:tplc="A92EF42A">
      <w:numFmt w:val="bullet"/>
      <w:lvlText w:val="•"/>
      <w:lvlJc w:val="left"/>
      <w:pPr>
        <w:ind w:left="2394" w:hanging="171"/>
      </w:pPr>
      <w:rPr>
        <w:rFonts w:hint="default"/>
        <w:lang w:val="pl-PL" w:eastAsia="pl-PL" w:bidi="pl-PL"/>
      </w:rPr>
    </w:lvl>
    <w:lvl w:ilvl="8" w:tplc="A2CAA57E">
      <w:numFmt w:val="bullet"/>
      <w:lvlText w:val="•"/>
      <w:lvlJc w:val="left"/>
      <w:pPr>
        <w:ind w:left="2727" w:hanging="171"/>
      </w:pPr>
      <w:rPr>
        <w:rFonts w:hint="default"/>
        <w:lang w:val="pl-PL" w:eastAsia="pl-PL" w:bidi="pl-PL"/>
      </w:rPr>
    </w:lvl>
  </w:abstractNum>
  <w:abstractNum w:abstractNumId="22">
    <w:nsid w:val="231349DF"/>
    <w:multiLevelType w:val="hybridMultilevel"/>
    <w:tmpl w:val="2C5880E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3E95022"/>
    <w:multiLevelType w:val="hybridMultilevel"/>
    <w:tmpl w:val="DAA20E70"/>
    <w:lvl w:ilvl="0" w:tplc="2112303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045A3BCA">
      <w:numFmt w:val="bullet"/>
      <w:lvlText w:val="•"/>
      <w:lvlJc w:val="left"/>
      <w:pPr>
        <w:ind w:left="612" w:hanging="171"/>
      </w:pPr>
      <w:rPr>
        <w:rFonts w:hint="default"/>
        <w:lang w:val="pl-PL" w:eastAsia="pl-PL" w:bidi="pl-PL"/>
      </w:rPr>
    </w:lvl>
    <w:lvl w:ilvl="2" w:tplc="0A780EAE">
      <w:numFmt w:val="bullet"/>
      <w:lvlText w:val="•"/>
      <w:lvlJc w:val="left"/>
      <w:pPr>
        <w:ind w:left="1005" w:hanging="171"/>
      </w:pPr>
      <w:rPr>
        <w:rFonts w:hint="default"/>
        <w:lang w:val="pl-PL" w:eastAsia="pl-PL" w:bidi="pl-PL"/>
      </w:rPr>
    </w:lvl>
    <w:lvl w:ilvl="3" w:tplc="A46E82EC">
      <w:numFmt w:val="bullet"/>
      <w:lvlText w:val="•"/>
      <w:lvlJc w:val="left"/>
      <w:pPr>
        <w:ind w:left="1398" w:hanging="171"/>
      </w:pPr>
      <w:rPr>
        <w:rFonts w:hint="default"/>
        <w:lang w:val="pl-PL" w:eastAsia="pl-PL" w:bidi="pl-PL"/>
      </w:rPr>
    </w:lvl>
    <w:lvl w:ilvl="4" w:tplc="19A63736">
      <w:numFmt w:val="bullet"/>
      <w:lvlText w:val="•"/>
      <w:lvlJc w:val="left"/>
      <w:pPr>
        <w:ind w:left="1790" w:hanging="171"/>
      </w:pPr>
      <w:rPr>
        <w:rFonts w:hint="default"/>
        <w:lang w:val="pl-PL" w:eastAsia="pl-PL" w:bidi="pl-PL"/>
      </w:rPr>
    </w:lvl>
    <w:lvl w:ilvl="5" w:tplc="7BA277CA">
      <w:numFmt w:val="bullet"/>
      <w:lvlText w:val="•"/>
      <w:lvlJc w:val="left"/>
      <w:pPr>
        <w:ind w:left="2183" w:hanging="171"/>
      </w:pPr>
      <w:rPr>
        <w:rFonts w:hint="default"/>
        <w:lang w:val="pl-PL" w:eastAsia="pl-PL" w:bidi="pl-PL"/>
      </w:rPr>
    </w:lvl>
    <w:lvl w:ilvl="6" w:tplc="EDBE323C">
      <w:numFmt w:val="bullet"/>
      <w:lvlText w:val="•"/>
      <w:lvlJc w:val="left"/>
      <w:pPr>
        <w:ind w:left="2576" w:hanging="171"/>
      </w:pPr>
      <w:rPr>
        <w:rFonts w:hint="default"/>
        <w:lang w:val="pl-PL" w:eastAsia="pl-PL" w:bidi="pl-PL"/>
      </w:rPr>
    </w:lvl>
    <w:lvl w:ilvl="7" w:tplc="B50AD198">
      <w:numFmt w:val="bullet"/>
      <w:lvlText w:val="•"/>
      <w:lvlJc w:val="left"/>
      <w:pPr>
        <w:ind w:left="2968" w:hanging="171"/>
      </w:pPr>
      <w:rPr>
        <w:rFonts w:hint="default"/>
        <w:lang w:val="pl-PL" w:eastAsia="pl-PL" w:bidi="pl-PL"/>
      </w:rPr>
    </w:lvl>
    <w:lvl w:ilvl="8" w:tplc="4F5C09EE">
      <w:numFmt w:val="bullet"/>
      <w:lvlText w:val="•"/>
      <w:lvlJc w:val="left"/>
      <w:pPr>
        <w:ind w:left="3361" w:hanging="171"/>
      </w:pPr>
      <w:rPr>
        <w:rFonts w:hint="default"/>
        <w:lang w:val="pl-PL" w:eastAsia="pl-PL" w:bidi="pl-PL"/>
      </w:rPr>
    </w:lvl>
  </w:abstractNum>
  <w:abstractNum w:abstractNumId="24">
    <w:nsid w:val="26722CE3"/>
    <w:multiLevelType w:val="hybridMultilevel"/>
    <w:tmpl w:val="B622B830"/>
    <w:lvl w:ilvl="0" w:tplc="28BC2894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165C4730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50A07BC4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AB22DFB4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8834DA76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8D28C1E0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30162BF8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4C2806F8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A0460610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25">
    <w:nsid w:val="26DF0257"/>
    <w:multiLevelType w:val="hybridMultilevel"/>
    <w:tmpl w:val="D826ADF8"/>
    <w:lvl w:ilvl="0" w:tplc="8ABA9F1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A8C4100A">
      <w:numFmt w:val="bullet"/>
      <w:lvlText w:val="−"/>
      <w:lvlJc w:val="left"/>
      <w:pPr>
        <w:ind w:left="392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D504B5D0">
      <w:numFmt w:val="bullet"/>
      <w:lvlText w:val="•"/>
      <w:lvlJc w:val="left"/>
      <w:pPr>
        <w:ind w:left="816" w:hanging="170"/>
      </w:pPr>
      <w:rPr>
        <w:rFonts w:hint="default"/>
        <w:lang w:val="pl-PL" w:eastAsia="pl-PL" w:bidi="pl-PL"/>
      </w:rPr>
    </w:lvl>
    <w:lvl w:ilvl="3" w:tplc="7FD8F7F8">
      <w:numFmt w:val="bullet"/>
      <w:lvlText w:val="•"/>
      <w:lvlJc w:val="left"/>
      <w:pPr>
        <w:ind w:left="1233" w:hanging="170"/>
      </w:pPr>
      <w:rPr>
        <w:rFonts w:hint="default"/>
        <w:lang w:val="pl-PL" w:eastAsia="pl-PL" w:bidi="pl-PL"/>
      </w:rPr>
    </w:lvl>
    <w:lvl w:ilvl="4" w:tplc="B22A885C">
      <w:numFmt w:val="bullet"/>
      <w:lvlText w:val="•"/>
      <w:lvlJc w:val="left"/>
      <w:pPr>
        <w:ind w:left="1649" w:hanging="170"/>
      </w:pPr>
      <w:rPr>
        <w:rFonts w:hint="default"/>
        <w:lang w:val="pl-PL" w:eastAsia="pl-PL" w:bidi="pl-PL"/>
      </w:rPr>
    </w:lvl>
    <w:lvl w:ilvl="5" w:tplc="AB9CF5AA">
      <w:numFmt w:val="bullet"/>
      <w:lvlText w:val="•"/>
      <w:lvlJc w:val="left"/>
      <w:pPr>
        <w:ind w:left="2066" w:hanging="170"/>
      </w:pPr>
      <w:rPr>
        <w:rFonts w:hint="default"/>
        <w:lang w:val="pl-PL" w:eastAsia="pl-PL" w:bidi="pl-PL"/>
      </w:rPr>
    </w:lvl>
    <w:lvl w:ilvl="6" w:tplc="3736A100">
      <w:numFmt w:val="bullet"/>
      <w:lvlText w:val="•"/>
      <w:lvlJc w:val="left"/>
      <w:pPr>
        <w:ind w:left="2483" w:hanging="170"/>
      </w:pPr>
      <w:rPr>
        <w:rFonts w:hint="default"/>
        <w:lang w:val="pl-PL" w:eastAsia="pl-PL" w:bidi="pl-PL"/>
      </w:rPr>
    </w:lvl>
    <w:lvl w:ilvl="7" w:tplc="04743556">
      <w:numFmt w:val="bullet"/>
      <w:lvlText w:val="•"/>
      <w:lvlJc w:val="left"/>
      <w:pPr>
        <w:ind w:left="2899" w:hanging="170"/>
      </w:pPr>
      <w:rPr>
        <w:rFonts w:hint="default"/>
        <w:lang w:val="pl-PL" w:eastAsia="pl-PL" w:bidi="pl-PL"/>
      </w:rPr>
    </w:lvl>
    <w:lvl w:ilvl="8" w:tplc="A8E86ABA">
      <w:numFmt w:val="bullet"/>
      <w:lvlText w:val="•"/>
      <w:lvlJc w:val="left"/>
      <w:pPr>
        <w:ind w:left="3316" w:hanging="170"/>
      </w:pPr>
      <w:rPr>
        <w:rFonts w:hint="default"/>
        <w:lang w:val="pl-PL" w:eastAsia="pl-PL" w:bidi="pl-PL"/>
      </w:rPr>
    </w:lvl>
  </w:abstractNum>
  <w:abstractNum w:abstractNumId="26">
    <w:nsid w:val="275400A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>
    <w:nsid w:val="27C30E1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>
    <w:nsid w:val="287F53A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9">
    <w:nsid w:val="289514D1"/>
    <w:multiLevelType w:val="hybridMultilevel"/>
    <w:tmpl w:val="AA8C2AD6"/>
    <w:lvl w:ilvl="0" w:tplc="A918912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11203F02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A5ECEA3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5D8072EE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95FEAEFC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AD9E33DE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43463CE2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3AEA6EC6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225C6D24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30">
    <w:nsid w:val="29B42BEE"/>
    <w:multiLevelType w:val="hybridMultilevel"/>
    <w:tmpl w:val="16EEE7D4"/>
    <w:lvl w:ilvl="0" w:tplc="E17A93E8">
      <w:start w:val="1"/>
      <w:numFmt w:val="decimal"/>
      <w:lvlText w:val="%1)"/>
      <w:lvlJc w:val="left"/>
      <w:pPr>
        <w:tabs>
          <w:tab w:val="num" w:pos="4755"/>
        </w:tabs>
        <w:ind w:left="47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29C35FF3"/>
    <w:multiLevelType w:val="hybridMultilevel"/>
    <w:tmpl w:val="4FF4A6C0"/>
    <w:lvl w:ilvl="0" w:tplc="B05C4D54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31081B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670A4468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A8207808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632CE7BC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A9A0D844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2A020A46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A1D61366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738ADF4E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32">
    <w:nsid w:val="2BC024AF"/>
    <w:multiLevelType w:val="hybridMultilevel"/>
    <w:tmpl w:val="25A47D2A"/>
    <w:lvl w:ilvl="0" w:tplc="13DAD85A">
      <w:numFmt w:val="bullet"/>
      <w:lvlText w:val="•"/>
      <w:lvlJc w:val="left"/>
      <w:pPr>
        <w:ind w:left="223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D3282DE">
      <w:numFmt w:val="bullet"/>
      <w:lvlText w:val="•"/>
      <w:lvlJc w:val="left"/>
      <w:pPr>
        <w:ind w:left="497" w:hanging="171"/>
      </w:pPr>
      <w:rPr>
        <w:rFonts w:hint="default"/>
        <w:lang w:val="pl-PL" w:eastAsia="pl-PL" w:bidi="pl-PL"/>
      </w:rPr>
    </w:lvl>
    <w:lvl w:ilvl="2" w:tplc="185016D6">
      <w:numFmt w:val="bullet"/>
      <w:lvlText w:val="•"/>
      <w:lvlJc w:val="left"/>
      <w:pPr>
        <w:ind w:left="774" w:hanging="171"/>
      </w:pPr>
      <w:rPr>
        <w:rFonts w:hint="default"/>
        <w:lang w:val="pl-PL" w:eastAsia="pl-PL" w:bidi="pl-PL"/>
      </w:rPr>
    </w:lvl>
    <w:lvl w:ilvl="3" w:tplc="662621D0">
      <w:numFmt w:val="bullet"/>
      <w:lvlText w:val="•"/>
      <w:lvlJc w:val="left"/>
      <w:pPr>
        <w:ind w:left="1051" w:hanging="171"/>
      </w:pPr>
      <w:rPr>
        <w:rFonts w:hint="default"/>
        <w:lang w:val="pl-PL" w:eastAsia="pl-PL" w:bidi="pl-PL"/>
      </w:rPr>
    </w:lvl>
    <w:lvl w:ilvl="4" w:tplc="7292C024">
      <w:numFmt w:val="bullet"/>
      <w:lvlText w:val="•"/>
      <w:lvlJc w:val="left"/>
      <w:pPr>
        <w:ind w:left="1328" w:hanging="171"/>
      </w:pPr>
      <w:rPr>
        <w:rFonts w:hint="default"/>
        <w:lang w:val="pl-PL" w:eastAsia="pl-PL" w:bidi="pl-PL"/>
      </w:rPr>
    </w:lvl>
    <w:lvl w:ilvl="5" w:tplc="E03C15D0">
      <w:numFmt w:val="bullet"/>
      <w:lvlText w:val="•"/>
      <w:lvlJc w:val="left"/>
      <w:pPr>
        <w:ind w:left="1605" w:hanging="171"/>
      </w:pPr>
      <w:rPr>
        <w:rFonts w:hint="default"/>
        <w:lang w:val="pl-PL" w:eastAsia="pl-PL" w:bidi="pl-PL"/>
      </w:rPr>
    </w:lvl>
    <w:lvl w:ilvl="6" w:tplc="2084CD44">
      <w:numFmt w:val="bullet"/>
      <w:lvlText w:val="•"/>
      <w:lvlJc w:val="left"/>
      <w:pPr>
        <w:ind w:left="1882" w:hanging="171"/>
      </w:pPr>
      <w:rPr>
        <w:rFonts w:hint="default"/>
        <w:lang w:val="pl-PL" w:eastAsia="pl-PL" w:bidi="pl-PL"/>
      </w:rPr>
    </w:lvl>
    <w:lvl w:ilvl="7" w:tplc="4170C9F4">
      <w:numFmt w:val="bullet"/>
      <w:lvlText w:val="•"/>
      <w:lvlJc w:val="left"/>
      <w:pPr>
        <w:ind w:left="2159" w:hanging="171"/>
      </w:pPr>
      <w:rPr>
        <w:rFonts w:hint="default"/>
        <w:lang w:val="pl-PL" w:eastAsia="pl-PL" w:bidi="pl-PL"/>
      </w:rPr>
    </w:lvl>
    <w:lvl w:ilvl="8" w:tplc="304E821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</w:abstractNum>
  <w:abstractNum w:abstractNumId="33">
    <w:nsid w:val="2D7B7DC3"/>
    <w:multiLevelType w:val="hybridMultilevel"/>
    <w:tmpl w:val="E09AEE2E"/>
    <w:lvl w:ilvl="0" w:tplc="0DEA44AC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E6E0CCE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D216212C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1F78C174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FB1AAB62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44B649FE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14846B04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E2323C2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D854940E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34">
    <w:nsid w:val="2DFC60DA"/>
    <w:multiLevelType w:val="hybridMultilevel"/>
    <w:tmpl w:val="9508C31E"/>
    <w:lvl w:ilvl="0" w:tplc="DF5A25F4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6B471D6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7FC04C04">
      <w:numFmt w:val="bullet"/>
      <w:lvlText w:val="•"/>
      <w:lvlJc w:val="left"/>
      <w:pPr>
        <w:ind w:left="816" w:hanging="171"/>
      </w:pPr>
      <w:rPr>
        <w:rFonts w:hint="default"/>
        <w:lang w:val="pl-PL" w:eastAsia="pl-PL" w:bidi="pl-PL"/>
      </w:rPr>
    </w:lvl>
    <w:lvl w:ilvl="3" w:tplc="C61EED88">
      <w:numFmt w:val="bullet"/>
      <w:lvlText w:val="•"/>
      <w:lvlJc w:val="left"/>
      <w:pPr>
        <w:ind w:left="1233" w:hanging="171"/>
      </w:pPr>
      <w:rPr>
        <w:rFonts w:hint="default"/>
        <w:lang w:val="pl-PL" w:eastAsia="pl-PL" w:bidi="pl-PL"/>
      </w:rPr>
    </w:lvl>
    <w:lvl w:ilvl="4" w:tplc="32CE7D2E">
      <w:numFmt w:val="bullet"/>
      <w:lvlText w:val="•"/>
      <w:lvlJc w:val="left"/>
      <w:pPr>
        <w:ind w:left="1649" w:hanging="171"/>
      </w:pPr>
      <w:rPr>
        <w:rFonts w:hint="default"/>
        <w:lang w:val="pl-PL" w:eastAsia="pl-PL" w:bidi="pl-PL"/>
      </w:rPr>
    </w:lvl>
    <w:lvl w:ilvl="5" w:tplc="E88A8006">
      <w:numFmt w:val="bullet"/>
      <w:lvlText w:val="•"/>
      <w:lvlJc w:val="left"/>
      <w:pPr>
        <w:ind w:left="2066" w:hanging="171"/>
      </w:pPr>
      <w:rPr>
        <w:rFonts w:hint="default"/>
        <w:lang w:val="pl-PL" w:eastAsia="pl-PL" w:bidi="pl-PL"/>
      </w:rPr>
    </w:lvl>
    <w:lvl w:ilvl="6" w:tplc="DD20B2A4">
      <w:numFmt w:val="bullet"/>
      <w:lvlText w:val="•"/>
      <w:lvlJc w:val="left"/>
      <w:pPr>
        <w:ind w:left="2483" w:hanging="171"/>
      </w:pPr>
      <w:rPr>
        <w:rFonts w:hint="default"/>
        <w:lang w:val="pl-PL" w:eastAsia="pl-PL" w:bidi="pl-PL"/>
      </w:rPr>
    </w:lvl>
    <w:lvl w:ilvl="7" w:tplc="E7D43F34">
      <w:numFmt w:val="bullet"/>
      <w:lvlText w:val="•"/>
      <w:lvlJc w:val="left"/>
      <w:pPr>
        <w:ind w:left="2899" w:hanging="171"/>
      </w:pPr>
      <w:rPr>
        <w:rFonts w:hint="default"/>
        <w:lang w:val="pl-PL" w:eastAsia="pl-PL" w:bidi="pl-PL"/>
      </w:rPr>
    </w:lvl>
    <w:lvl w:ilvl="8" w:tplc="2FAAFD3A">
      <w:numFmt w:val="bullet"/>
      <w:lvlText w:val="•"/>
      <w:lvlJc w:val="left"/>
      <w:pPr>
        <w:ind w:left="3316" w:hanging="171"/>
      </w:pPr>
      <w:rPr>
        <w:rFonts w:hint="default"/>
        <w:lang w:val="pl-PL" w:eastAsia="pl-PL" w:bidi="pl-PL"/>
      </w:rPr>
    </w:lvl>
  </w:abstractNum>
  <w:abstractNum w:abstractNumId="35">
    <w:nsid w:val="2E9D02D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6">
    <w:nsid w:val="2EBB042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7">
    <w:nsid w:val="30240A0F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>
    <w:nsid w:val="32AE73D6"/>
    <w:multiLevelType w:val="hybridMultilevel"/>
    <w:tmpl w:val="4F6A2016"/>
    <w:lvl w:ilvl="0" w:tplc="6DA846FA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5E8EFB8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16807B86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3272BB8E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E12626EE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06D6B9E8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A71A2092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EBB8A75E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34760C44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39">
    <w:nsid w:val="32CE3FCB"/>
    <w:multiLevelType w:val="hybridMultilevel"/>
    <w:tmpl w:val="E13EC3C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32E53E2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1">
    <w:nsid w:val="353F00C8"/>
    <w:multiLevelType w:val="hybridMultilevel"/>
    <w:tmpl w:val="6A026ADA"/>
    <w:lvl w:ilvl="0" w:tplc="2AFC4B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5681607"/>
    <w:multiLevelType w:val="hybridMultilevel"/>
    <w:tmpl w:val="A1A2612E"/>
    <w:lvl w:ilvl="0" w:tplc="8048B04E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340989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EC2CE67A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8B4676B8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0DFE2A26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81ECD536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1B644122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0EBCC934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454CF50E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abstractNum w:abstractNumId="43">
    <w:nsid w:val="3598393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4">
    <w:nsid w:val="36396339"/>
    <w:multiLevelType w:val="multilevel"/>
    <w:tmpl w:val="A3C65D8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5">
    <w:nsid w:val="367C60C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6">
    <w:nsid w:val="38D62BDB"/>
    <w:multiLevelType w:val="hybridMultilevel"/>
    <w:tmpl w:val="3452A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390D68A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8">
    <w:nsid w:val="3BD0510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9">
    <w:nsid w:val="3C095848"/>
    <w:multiLevelType w:val="hybridMultilevel"/>
    <w:tmpl w:val="1BF25F2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>
    <w:nsid w:val="3C2A48A0"/>
    <w:multiLevelType w:val="hybridMultilevel"/>
    <w:tmpl w:val="DA4C32C2"/>
    <w:lvl w:ilvl="0" w:tplc="ACACC840">
      <w:numFmt w:val="bullet"/>
      <w:lvlText w:val="•"/>
      <w:lvlJc w:val="left"/>
      <w:pPr>
        <w:ind w:left="187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93453FC">
      <w:numFmt w:val="bullet"/>
      <w:lvlText w:val="•"/>
      <w:lvlJc w:val="left"/>
      <w:pPr>
        <w:ind w:left="590" w:hanging="171"/>
      </w:pPr>
      <w:rPr>
        <w:rFonts w:hint="default"/>
        <w:lang w:val="pl-PL" w:eastAsia="pl-PL" w:bidi="pl-PL"/>
      </w:rPr>
    </w:lvl>
    <w:lvl w:ilvl="2" w:tplc="DAF2EFA6">
      <w:numFmt w:val="bullet"/>
      <w:lvlText w:val="-"/>
      <w:lvlJc w:val="left"/>
      <w:pPr>
        <w:ind w:left="961" w:hanging="171"/>
      </w:pPr>
      <w:rPr>
        <w:rFonts w:ascii="Calibri" w:hAnsi="Calibri" w:hint="default"/>
        <w:lang w:val="pl-PL" w:eastAsia="pl-PL" w:bidi="pl-PL"/>
      </w:rPr>
    </w:lvl>
    <w:lvl w:ilvl="3" w:tplc="81CE206A">
      <w:numFmt w:val="bullet"/>
      <w:lvlText w:val="•"/>
      <w:lvlJc w:val="left"/>
      <w:pPr>
        <w:ind w:left="1331" w:hanging="171"/>
      </w:pPr>
      <w:rPr>
        <w:rFonts w:hint="default"/>
        <w:lang w:val="pl-PL" w:eastAsia="pl-PL" w:bidi="pl-PL"/>
      </w:rPr>
    </w:lvl>
    <w:lvl w:ilvl="4" w:tplc="FC5ACFFE">
      <w:numFmt w:val="bullet"/>
      <w:lvlText w:val="•"/>
      <w:lvlJc w:val="left"/>
      <w:pPr>
        <w:ind w:left="1702" w:hanging="171"/>
      </w:pPr>
      <w:rPr>
        <w:rFonts w:hint="default"/>
        <w:lang w:val="pl-PL" w:eastAsia="pl-PL" w:bidi="pl-PL"/>
      </w:rPr>
    </w:lvl>
    <w:lvl w:ilvl="5" w:tplc="F55A364E">
      <w:numFmt w:val="bullet"/>
      <w:lvlText w:val="•"/>
      <w:lvlJc w:val="left"/>
      <w:pPr>
        <w:ind w:left="2073" w:hanging="171"/>
      </w:pPr>
      <w:rPr>
        <w:rFonts w:hint="default"/>
        <w:lang w:val="pl-PL" w:eastAsia="pl-PL" w:bidi="pl-PL"/>
      </w:rPr>
    </w:lvl>
    <w:lvl w:ilvl="6" w:tplc="C6343C36">
      <w:numFmt w:val="bullet"/>
      <w:lvlText w:val="•"/>
      <w:lvlJc w:val="left"/>
      <w:pPr>
        <w:ind w:left="2443" w:hanging="171"/>
      </w:pPr>
      <w:rPr>
        <w:rFonts w:hint="default"/>
        <w:lang w:val="pl-PL" w:eastAsia="pl-PL" w:bidi="pl-PL"/>
      </w:rPr>
    </w:lvl>
    <w:lvl w:ilvl="7" w:tplc="758E5988">
      <w:numFmt w:val="bullet"/>
      <w:lvlText w:val="•"/>
      <w:lvlJc w:val="left"/>
      <w:pPr>
        <w:ind w:left="2814" w:hanging="171"/>
      </w:pPr>
      <w:rPr>
        <w:rFonts w:hint="default"/>
        <w:lang w:val="pl-PL" w:eastAsia="pl-PL" w:bidi="pl-PL"/>
      </w:rPr>
    </w:lvl>
    <w:lvl w:ilvl="8" w:tplc="38C8DEDC">
      <w:numFmt w:val="bullet"/>
      <w:lvlText w:val="•"/>
      <w:lvlJc w:val="left"/>
      <w:pPr>
        <w:ind w:left="3184" w:hanging="171"/>
      </w:pPr>
      <w:rPr>
        <w:rFonts w:hint="default"/>
        <w:lang w:val="pl-PL" w:eastAsia="pl-PL" w:bidi="pl-PL"/>
      </w:rPr>
    </w:lvl>
  </w:abstractNum>
  <w:abstractNum w:abstractNumId="51">
    <w:nsid w:val="3CA25455"/>
    <w:multiLevelType w:val="hybridMultilevel"/>
    <w:tmpl w:val="E57A2B3A"/>
    <w:lvl w:ilvl="0" w:tplc="0D6E755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CB52D58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3">
    <w:nsid w:val="3E38185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4">
    <w:nsid w:val="42FF0080"/>
    <w:multiLevelType w:val="hybridMultilevel"/>
    <w:tmpl w:val="9F7256E6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443F58EB"/>
    <w:multiLevelType w:val="multilevel"/>
    <w:tmpl w:val="75CCA57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6">
    <w:nsid w:val="45FE597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7">
    <w:nsid w:val="46D06EBF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8">
    <w:nsid w:val="473D2B18"/>
    <w:multiLevelType w:val="hybridMultilevel"/>
    <w:tmpl w:val="EEC23480"/>
    <w:lvl w:ilvl="0" w:tplc="7354F1DE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980CD36">
      <w:numFmt w:val="bullet"/>
      <w:lvlText w:val="•"/>
      <w:lvlJc w:val="left"/>
      <w:pPr>
        <w:ind w:left="3900" w:hanging="170"/>
      </w:pPr>
      <w:rPr>
        <w:rFonts w:hint="default"/>
        <w:lang w:val="pl-PL" w:eastAsia="pl-PL" w:bidi="pl-PL"/>
      </w:rPr>
    </w:lvl>
    <w:lvl w:ilvl="2" w:tplc="3518524A">
      <w:numFmt w:val="bullet"/>
      <w:lvlText w:val="•"/>
      <w:lvlJc w:val="left"/>
      <w:pPr>
        <w:ind w:left="3928" w:hanging="170"/>
      </w:pPr>
      <w:rPr>
        <w:rFonts w:hint="default"/>
        <w:lang w:val="pl-PL" w:eastAsia="pl-PL" w:bidi="pl-PL"/>
      </w:rPr>
    </w:lvl>
    <w:lvl w:ilvl="3" w:tplc="3432B9D4">
      <w:numFmt w:val="bullet"/>
      <w:lvlText w:val="•"/>
      <w:lvlJc w:val="left"/>
      <w:pPr>
        <w:ind w:left="3956" w:hanging="170"/>
      </w:pPr>
      <w:rPr>
        <w:rFonts w:hint="default"/>
        <w:lang w:val="pl-PL" w:eastAsia="pl-PL" w:bidi="pl-PL"/>
      </w:rPr>
    </w:lvl>
    <w:lvl w:ilvl="4" w:tplc="8EF6D7C0">
      <w:numFmt w:val="bullet"/>
      <w:lvlText w:val="•"/>
      <w:lvlJc w:val="left"/>
      <w:pPr>
        <w:ind w:left="3984" w:hanging="170"/>
      </w:pPr>
      <w:rPr>
        <w:rFonts w:hint="default"/>
        <w:lang w:val="pl-PL" w:eastAsia="pl-PL" w:bidi="pl-PL"/>
      </w:rPr>
    </w:lvl>
    <w:lvl w:ilvl="5" w:tplc="92A2C2F2">
      <w:numFmt w:val="bullet"/>
      <w:lvlText w:val="•"/>
      <w:lvlJc w:val="left"/>
      <w:pPr>
        <w:ind w:left="4012" w:hanging="170"/>
      </w:pPr>
      <w:rPr>
        <w:rFonts w:hint="default"/>
        <w:lang w:val="pl-PL" w:eastAsia="pl-PL" w:bidi="pl-PL"/>
      </w:rPr>
    </w:lvl>
    <w:lvl w:ilvl="6" w:tplc="3E50E150">
      <w:numFmt w:val="bullet"/>
      <w:lvlText w:val="•"/>
      <w:lvlJc w:val="left"/>
      <w:pPr>
        <w:ind w:left="4040" w:hanging="170"/>
      </w:pPr>
      <w:rPr>
        <w:rFonts w:hint="default"/>
        <w:lang w:val="pl-PL" w:eastAsia="pl-PL" w:bidi="pl-PL"/>
      </w:rPr>
    </w:lvl>
    <w:lvl w:ilvl="7" w:tplc="6C602F66">
      <w:numFmt w:val="bullet"/>
      <w:lvlText w:val="•"/>
      <w:lvlJc w:val="left"/>
      <w:pPr>
        <w:ind w:left="4068" w:hanging="170"/>
      </w:pPr>
      <w:rPr>
        <w:rFonts w:hint="default"/>
        <w:lang w:val="pl-PL" w:eastAsia="pl-PL" w:bidi="pl-PL"/>
      </w:rPr>
    </w:lvl>
    <w:lvl w:ilvl="8" w:tplc="D3AE6102">
      <w:numFmt w:val="bullet"/>
      <w:lvlText w:val="•"/>
      <w:lvlJc w:val="left"/>
      <w:pPr>
        <w:ind w:left="4096" w:hanging="170"/>
      </w:pPr>
      <w:rPr>
        <w:rFonts w:hint="default"/>
        <w:lang w:val="pl-PL" w:eastAsia="pl-PL" w:bidi="pl-PL"/>
      </w:rPr>
    </w:lvl>
  </w:abstractNum>
  <w:abstractNum w:abstractNumId="59">
    <w:nsid w:val="484676A2"/>
    <w:multiLevelType w:val="multilevel"/>
    <w:tmpl w:val="313C47F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0">
    <w:nsid w:val="48495976"/>
    <w:multiLevelType w:val="hybridMultilevel"/>
    <w:tmpl w:val="8626CC1A"/>
    <w:lvl w:ilvl="0" w:tplc="B0D44D5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9BCB2F0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4F4A51CC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6D8CF7CC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F0DE12D0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34B0C3E6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C3CCEC82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FD88F348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D5EA1F8A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61">
    <w:nsid w:val="491E423E"/>
    <w:multiLevelType w:val="hybridMultilevel"/>
    <w:tmpl w:val="10A2596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>
    <w:nsid w:val="498C54F6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3">
    <w:nsid w:val="4AE90496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4">
    <w:nsid w:val="4B5B1D00"/>
    <w:multiLevelType w:val="hybridMultilevel"/>
    <w:tmpl w:val="96E8B6DA"/>
    <w:lvl w:ilvl="0" w:tplc="365CEF44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A024F28A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4F1AF996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83B65EF8">
      <w:numFmt w:val="bullet"/>
      <w:lvlText w:val="•"/>
      <w:lvlJc w:val="left"/>
      <w:pPr>
        <w:ind w:left="1063" w:hanging="171"/>
      </w:pPr>
      <w:rPr>
        <w:rFonts w:hint="default"/>
        <w:lang w:val="pl-PL" w:eastAsia="pl-PL" w:bidi="pl-PL"/>
      </w:rPr>
    </w:lvl>
    <w:lvl w:ilvl="4" w:tplc="AA1C8E54">
      <w:numFmt w:val="bullet"/>
      <w:lvlText w:val="•"/>
      <w:lvlJc w:val="left"/>
      <w:pPr>
        <w:ind w:left="1395" w:hanging="171"/>
      </w:pPr>
      <w:rPr>
        <w:rFonts w:hint="default"/>
        <w:lang w:val="pl-PL" w:eastAsia="pl-PL" w:bidi="pl-PL"/>
      </w:rPr>
    </w:lvl>
    <w:lvl w:ilvl="5" w:tplc="C926386A">
      <w:numFmt w:val="bullet"/>
      <w:lvlText w:val="•"/>
      <w:lvlJc w:val="left"/>
      <w:pPr>
        <w:ind w:left="1727" w:hanging="171"/>
      </w:pPr>
      <w:rPr>
        <w:rFonts w:hint="default"/>
        <w:lang w:val="pl-PL" w:eastAsia="pl-PL" w:bidi="pl-PL"/>
      </w:rPr>
    </w:lvl>
    <w:lvl w:ilvl="6" w:tplc="C33438A8">
      <w:numFmt w:val="bullet"/>
      <w:lvlText w:val="•"/>
      <w:lvlJc w:val="left"/>
      <w:pPr>
        <w:ind w:left="2059" w:hanging="171"/>
      </w:pPr>
      <w:rPr>
        <w:rFonts w:hint="default"/>
        <w:lang w:val="pl-PL" w:eastAsia="pl-PL" w:bidi="pl-PL"/>
      </w:rPr>
    </w:lvl>
    <w:lvl w:ilvl="7" w:tplc="0ED0C3A2">
      <w:numFmt w:val="bullet"/>
      <w:lvlText w:val="•"/>
      <w:lvlJc w:val="left"/>
      <w:pPr>
        <w:ind w:left="2391" w:hanging="171"/>
      </w:pPr>
      <w:rPr>
        <w:rFonts w:hint="default"/>
        <w:lang w:val="pl-PL" w:eastAsia="pl-PL" w:bidi="pl-PL"/>
      </w:rPr>
    </w:lvl>
    <w:lvl w:ilvl="8" w:tplc="BED0D190">
      <w:numFmt w:val="bullet"/>
      <w:lvlText w:val="•"/>
      <w:lvlJc w:val="left"/>
      <w:pPr>
        <w:ind w:left="2723" w:hanging="171"/>
      </w:pPr>
      <w:rPr>
        <w:rFonts w:hint="default"/>
        <w:lang w:val="pl-PL" w:eastAsia="pl-PL" w:bidi="pl-PL"/>
      </w:rPr>
    </w:lvl>
  </w:abstractNum>
  <w:abstractNum w:abstractNumId="65">
    <w:nsid w:val="4BDD2C10"/>
    <w:multiLevelType w:val="hybridMultilevel"/>
    <w:tmpl w:val="40B4B378"/>
    <w:lvl w:ilvl="0" w:tplc="F93C1FD2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3EA6F014">
      <w:start w:val="11"/>
      <w:numFmt w:val="decimal"/>
      <w:lvlText w:val="%2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6">
    <w:nsid w:val="4BDF6E7E"/>
    <w:multiLevelType w:val="hybridMultilevel"/>
    <w:tmpl w:val="2EE8E4D0"/>
    <w:lvl w:ilvl="0" w:tplc="2AFC4B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4D5202CD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8">
    <w:nsid w:val="50E7759B"/>
    <w:multiLevelType w:val="hybridMultilevel"/>
    <w:tmpl w:val="375404B4"/>
    <w:lvl w:ilvl="0" w:tplc="CA360A96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EF0A978">
      <w:numFmt w:val="bullet"/>
      <w:lvlText w:val="•"/>
      <w:lvlJc w:val="left"/>
      <w:pPr>
        <w:ind w:left="536" w:hanging="170"/>
      </w:pPr>
      <w:rPr>
        <w:rFonts w:hint="default"/>
        <w:lang w:val="pl-PL" w:eastAsia="pl-PL" w:bidi="pl-PL"/>
      </w:rPr>
    </w:lvl>
    <w:lvl w:ilvl="2" w:tplc="118EF8E8">
      <w:numFmt w:val="bullet"/>
      <w:lvlText w:val="•"/>
      <w:lvlJc w:val="left"/>
      <w:pPr>
        <w:ind w:left="853" w:hanging="170"/>
      </w:pPr>
      <w:rPr>
        <w:rFonts w:hint="default"/>
        <w:lang w:val="pl-PL" w:eastAsia="pl-PL" w:bidi="pl-PL"/>
      </w:rPr>
    </w:lvl>
    <w:lvl w:ilvl="3" w:tplc="8D32183A">
      <w:numFmt w:val="bullet"/>
      <w:lvlText w:val="•"/>
      <w:lvlJc w:val="left"/>
      <w:pPr>
        <w:ind w:left="1170" w:hanging="170"/>
      </w:pPr>
      <w:rPr>
        <w:rFonts w:hint="default"/>
        <w:lang w:val="pl-PL" w:eastAsia="pl-PL" w:bidi="pl-PL"/>
      </w:rPr>
    </w:lvl>
    <w:lvl w:ilvl="4" w:tplc="C58C3522">
      <w:numFmt w:val="bullet"/>
      <w:lvlText w:val="•"/>
      <w:lvlJc w:val="left"/>
      <w:pPr>
        <w:ind w:left="1486" w:hanging="170"/>
      </w:pPr>
      <w:rPr>
        <w:rFonts w:hint="default"/>
        <w:lang w:val="pl-PL" w:eastAsia="pl-PL" w:bidi="pl-PL"/>
      </w:rPr>
    </w:lvl>
    <w:lvl w:ilvl="5" w:tplc="BA42E7AE">
      <w:numFmt w:val="bullet"/>
      <w:lvlText w:val="•"/>
      <w:lvlJc w:val="left"/>
      <w:pPr>
        <w:ind w:left="1803" w:hanging="170"/>
      </w:pPr>
      <w:rPr>
        <w:rFonts w:hint="default"/>
        <w:lang w:val="pl-PL" w:eastAsia="pl-PL" w:bidi="pl-PL"/>
      </w:rPr>
    </w:lvl>
    <w:lvl w:ilvl="6" w:tplc="7ACA133A">
      <w:numFmt w:val="bullet"/>
      <w:lvlText w:val="•"/>
      <w:lvlJc w:val="left"/>
      <w:pPr>
        <w:ind w:left="2120" w:hanging="170"/>
      </w:pPr>
      <w:rPr>
        <w:rFonts w:hint="default"/>
        <w:lang w:val="pl-PL" w:eastAsia="pl-PL" w:bidi="pl-PL"/>
      </w:rPr>
    </w:lvl>
    <w:lvl w:ilvl="7" w:tplc="1838649E">
      <w:numFmt w:val="bullet"/>
      <w:lvlText w:val="•"/>
      <w:lvlJc w:val="left"/>
      <w:pPr>
        <w:ind w:left="2436" w:hanging="170"/>
      </w:pPr>
      <w:rPr>
        <w:rFonts w:hint="default"/>
        <w:lang w:val="pl-PL" w:eastAsia="pl-PL" w:bidi="pl-PL"/>
      </w:rPr>
    </w:lvl>
    <w:lvl w:ilvl="8" w:tplc="8B8867A0">
      <w:numFmt w:val="bullet"/>
      <w:lvlText w:val="•"/>
      <w:lvlJc w:val="left"/>
      <w:pPr>
        <w:ind w:left="2753" w:hanging="170"/>
      </w:pPr>
      <w:rPr>
        <w:rFonts w:hint="default"/>
        <w:lang w:val="pl-PL" w:eastAsia="pl-PL" w:bidi="pl-PL"/>
      </w:rPr>
    </w:lvl>
  </w:abstractNum>
  <w:abstractNum w:abstractNumId="69">
    <w:nsid w:val="527B6FC5"/>
    <w:multiLevelType w:val="hybridMultilevel"/>
    <w:tmpl w:val="329280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>
    <w:nsid w:val="52BF3C6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1">
    <w:nsid w:val="534E18CA"/>
    <w:multiLevelType w:val="multilevel"/>
    <w:tmpl w:val="16B8F03A"/>
    <w:lvl w:ilvl="0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2">
    <w:nsid w:val="55392342"/>
    <w:multiLevelType w:val="hybridMultilevel"/>
    <w:tmpl w:val="C7FE1278"/>
    <w:lvl w:ilvl="0" w:tplc="644E9304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AF2EFA6">
      <w:numFmt w:val="bullet"/>
      <w:lvlText w:val="-"/>
      <w:lvlJc w:val="left"/>
      <w:pPr>
        <w:ind w:left="400" w:hanging="171"/>
      </w:pPr>
      <w:rPr>
        <w:rFonts w:ascii="Calibri" w:hAnsi="Calibri" w:hint="default"/>
        <w:lang w:val="pl-PL" w:eastAsia="pl-PL" w:bidi="pl-PL"/>
      </w:rPr>
    </w:lvl>
    <w:lvl w:ilvl="2" w:tplc="5224B23A">
      <w:numFmt w:val="bullet"/>
      <w:lvlText w:val="•"/>
      <w:lvlJc w:val="left"/>
      <w:pPr>
        <w:ind w:left="816" w:hanging="171"/>
      </w:pPr>
      <w:rPr>
        <w:rFonts w:hint="default"/>
        <w:lang w:val="pl-PL" w:eastAsia="pl-PL" w:bidi="pl-PL"/>
      </w:rPr>
    </w:lvl>
    <w:lvl w:ilvl="3" w:tplc="F340A564">
      <w:numFmt w:val="bullet"/>
      <w:lvlText w:val="•"/>
      <w:lvlJc w:val="left"/>
      <w:pPr>
        <w:ind w:left="1233" w:hanging="171"/>
      </w:pPr>
      <w:rPr>
        <w:rFonts w:hint="default"/>
        <w:lang w:val="pl-PL" w:eastAsia="pl-PL" w:bidi="pl-PL"/>
      </w:rPr>
    </w:lvl>
    <w:lvl w:ilvl="4" w:tplc="7646C31E">
      <w:numFmt w:val="bullet"/>
      <w:lvlText w:val="•"/>
      <w:lvlJc w:val="left"/>
      <w:pPr>
        <w:ind w:left="1649" w:hanging="171"/>
      </w:pPr>
      <w:rPr>
        <w:rFonts w:hint="default"/>
        <w:lang w:val="pl-PL" w:eastAsia="pl-PL" w:bidi="pl-PL"/>
      </w:rPr>
    </w:lvl>
    <w:lvl w:ilvl="5" w:tplc="026060FC">
      <w:numFmt w:val="bullet"/>
      <w:lvlText w:val="•"/>
      <w:lvlJc w:val="left"/>
      <w:pPr>
        <w:ind w:left="2066" w:hanging="171"/>
      </w:pPr>
      <w:rPr>
        <w:rFonts w:hint="default"/>
        <w:lang w:val="pl-PL" w:eastAsia="pl-PL" w:bidi="pl-PL"/>
      </w:rPr>
    </w:lvl>
    <w:lvl w:ilvl="6" w:tplc="3AD2EDD2">
      <w:numFmt w:val="bullet"/>
      <w:lvlText w:val="•"/>
      <w:lvlJc w:val="left"/>
      <w:pPr>
        <w:ind w:left="2483" w:hanging="171"/>
      </w:pPr>
      <w:rPr>
        <w:rFonts w:hint="default"/>
        <w:lang w:val="pl-PL" w:eastAsia="pl-PL" w:bidi="pl-PL"/>
      </w:rPr>
    </w:lvl>
    <w:lvl w:ilvl="7" w:tplc="4A44912E">
      <w:numFmt w:val="bullet"/>
      <w:lvlText w:val="•"/>
      <w:lvlJc w:val="left"/>
      <w:pPr>
        <w:ind w:left="2899" w:hanging="171"/>
      </w:pPr>
      <w:rPr>
        <w:rFonts w:hint="default"/>
        <w:lang w:val="pl-PL" w:eastAsia="pl-PL" w:bidi="pl-PL"/>
      </w:rPr>
    </w:lvl>
    <w:lvl w:ilvl="8" w:tplc="0EAAD13C">
      <w:numFmt w:val="bullet"/>
      <w:lvlText w:val="•"/>
      <w:lvlJc w:val="left"/>
      <w:pPr>
        <w:ind w:left="3316" w:hanging="171"/>
      </w:pPr>
      <w:rPr>
        <w:rFonts w:hint="default"/>
        <w:lang w:val="pl-PL" w:eastAsia="pl-PL" w:bidi="pl-PL"/>
      </w:rPr>
    </w:lvl>
  </w:abstractNum>
  <w:abstractNum w:abstractNumId="73">
    <w:nsid w:val="57187C7E"/>
    <w:multiLevelType w:val="multilevel"/>
    <w:tmpl w:val="4FD6526C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4">
    <w:nsid w:val="57761779"/>
    <w:multiLevelType w:val="hybridMultilevel"/>
    <w:tmpl w:val="67BAA930"/>
    <w:lvl w:ilvl="0" w:tplc="F93C1F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>
    <w:nsid w:val="58C374D0"/>
    <w:multiLevelType w:val="hybridMultilevel"/>
    <w:tmpl w:val="395E2DFC"/>
    <w:lvl w:ilvl="0" w:tplc="ACACC840">
      <w:numFmt w:val="bullet"/>
      <w:lvlText w:val="•"/>
      <w:lvlJc w:val="left"/>
      <w:pPr>
        <w:ind w:left="187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93453FC">
      <w:numFmt w:val="bullet"/>
      <w:lvlText w:val="•"/>
      <w:lvlJc w:val="left"/>
      <w:pPr>
        <w:ind w:left="590" w:hanging="171"/>
      </w:pPr>
      <w:rPr>
        <w:rFonts w:hint="default"/>
        <w:lang w:val="pl-PL" w:eastAsia="pl-PL" w:bidi="pl-PL"/>
      </w:rPr>
    </w:lvl>
    <w:lvl w:ilvl="2" w:tplc="56EAE638">
      <w:numFmt w:val="bullet"/>
      <w:lvlText w:val="•"/>
      <w:lvlJc w:val="left"/>
      <w:pPr>
        <w:ind w:left="961" w:hanging="171"/>
      </w:pPr>
      <w:rPr>
        <w:rFonts w:hint="default"/>
        <w:lang w:val="pl-PL" w:eastAsia="pl-PL" w:bidi="pl-PL"/>
      </w:rPr>
    </w:lvl>
    <w:lvl w:ilvl="3" w:tplc="81CE206A">
      <w:numFmt w:val="bullet"/>
      <w:lvlText w:val="•"/>
      <w:lvlJc w:val="left"/>
      <w:pPr>
        <w:ind w:left="1331" w:hanging="171"/>
      </w:pPr>
      <w:rPr>
        <w:rFonts w:hint="default"/>
        <w:lang w:val="pl-PL" w:eastAsia="pl-PL" w:bidi="pl-PL"/>
      </w:rPr>
    </w:lvl>
    <w:lvl w:ilvl="4" w:tplc="FC5ACFFE">
      <w:numFmt w:val="bullet"/>
      <w:lvlText w:val="•"/>
      <w:lvlJc w:val="left"/>
      <w:pPr>
        <w:ind w:left="1702" w:hanging="171"/>
      </w:pPr>
      <w:rPr>
        <w:rFonts w:hint="default"/>
        <w:lang w:val="pl-PL" w:eastAsia="pl-PL" w:bidi="pl-PL"/>
      </w:rPr>
    </w:lvl>
    <w:lvl w:ilvl="5" w:tplc="F55A364E">
      <w:numFmt w:val="bullet"/>
      <w:lvlText w:val="•"/>
      <w:lvlJc w:val="left"/>
      <w:pPr>
        <w:ind w:left="2073" w:hanging="171"/>
      </w:pPr>
      <w:rPr>
        <w:rFonts w:hint="default"/>
        <w:lang w:val="pl-PL" w:eastAsia="pl-PL" w:bidi="pl-PL"/>
      </w:rPr>
    </w:lvl>
    <w:lvl w:ilvl="6" w:tplc="C6343C36">
      <w:numFmt w:val="bullet"/>
      <w:lvlText w:val="•"/>
      <w:lvlJc w:val="left"/>
      <w:pPr>
        <w:ind w:left="2443" w:hanging="171"/>
      </w:pPr>
      <w:rPr>
        <w:rFonts w:hint="default"/>
        <w:lang w:val="pl-PL" w:eastAsia="pl-PL" w:bidi="pl-PL"/>
      </w:rPr>
    </w:lvl>
    <w:lvl w:ilvl="7" w:tplc="758E5988">
      <w:numFmt w:val="bullet"/>
      <w:lvlText w:val="•"/>
      <w:lvlJc w:val="left"/>
      <w:pPr>
        <w:ind w:left="2814" w:hanging="171"/>
      </w:pPr>
      <w:rPr>
        <w:rFonts w:hint="default"/>
        <w:lang w:val="pl-PL" w:eastAsia="pl-PL" w:bidi="pl-PL"/>
      </w:rPr>
    </w:lvl>
    <w:lvl w:ilvl="8" w:tplc="38C8DEDC">
      <w:numFmt w:val="bullet"/>
      <w:lvlText w:val="•"/>
      <w:lvlJc w:val="left"/>
      <w:pPr>
        <w:ind w:left="3184" w:hanging="171"/>
      </w:pPr>
      <w:rPr>
        <w:rFonts w:hint="default"/>
        <w:lang w:val="pl-PL" w:eastAsia="pl-PL" w:bidi="pl-PL"/>
      </w:rPr>
    </w:lvl>
  </w:abstractNum>
  <w:abstractNum w:abstractNumId="76">
    <w:nsid w:val="5C4A4FE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7">
    <w:nsid w:val="600B3E75"/>
    <w:multiLevelType w:val="hybridMultilevel"/>
    <w:tmpl w:val="7D00DAAE"/>
    <w:lvl w:ilvl="0" w:tplc="007835B2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650D24A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03E01EE0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03203042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C0AC0E0C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1DD4CF08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E27C71CA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C1A8D34A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4CDAC996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abstractNum w:abstractNumId="78">
    <w:nsid w:val="60210BC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9">
    <w:nsid w:val="62923873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0">
    <w:nsid w:val="63AC1C81"/>
    <w:multiLevelType w:val="hybridMultilevel"/>
    <w:tmpl w:val="4D6A6C6A"/>
    <w:lvl w:ilvl="0" w:tplc="AC723BFE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F8AC69B8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38AC7230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FBDCBC1C">
      <w:numFmt w:val="bullet"/>
      <w:lvlText w:val="•"/>
      <w:lvlJc w:val="left"/>
      <w:pPr>
        <w:ind w:left="1063" w:hanging="171"/>
      </w:pPr>
      <w:rPr>
        <w:rFonts w:hint="default"/>
        <w:lang w:val="pl-PL" w:eastAsia="pl-PL" w:bidi="pl-PL"/>
      </w:rPr>
    </w:lvl>
    <w:lvl w:ilvl="4" w:tplc="14B831B6">
      <w:numFmt w:val="bullet"/>
      <w:lvlText w:val="•"/>
      <w:lvlJc w:val="left"/>
      <w:pPr>
        <w:ind w:left="1395" w:hanging="171"/>
      </w:pPr>
      <w:rPr>
        <w:rFonts w:hint="default"/>
        <w:lang w:val="pl-PL" w:eastAsia="pl-PL" w:bidi="pl-PL"/>
      </w:rPr>
    </w:lvl>
    <w:lvl w:ilvl="5" w:tplc="790E8786">
      <w:numFmt w:val="bullet"/>
      <w:lvlText w:val="•"/>
      <w:lvlJc w:val="left"/>
      <w:pPr>
        <w:ind w:left="1727" w:hanging="171"/>
      </w:pPr>
      <w:rPr>
        <w:rFonts w:hint="default"/>
        <w:lang w:val="pl-PL" w:eastAsia="pl-PL" w:bidi="pl-PL"/>
      </w:rPr>
    </w:lvl>
    <w:lvl w:ilvl="6" w:tplc="955A435A">
      <w:numFmt w:val="bullet"/>
      <w:lvlText w:val="•"/>
      <w:lvlJc w:val="left"/>
      <w:pPr>
        <w:ind w:left="2059" w:hanging="171"/>
      </w:pPr>
      <w:rPr>
        <w:rFonts w:hint="default"/>
        <w:lang w:val="pl-PL" w:eastAsia="pl-PL" w:bidi="pl-PL"/>
      </w:rPr>
    </w:lvl>
    <w:lvl w:ilvl="7" w:tplc="2ABE2B66">
      <w:numFmt w:val="bullet"/>
      <w:lvlText w:val="•"/>
      <w:lvlJc w:val="left"/>
      <w:pPr>
        <w:ind w:left="2391" w:hanging="171"/>
      </w:pPr>
      <w:rPr>
        <w:rFonts w:hint="default"/>
        <w:lang w:val="pl-PL" w:eastAsia="pl-PL" w:bidi="pl-PL"/>
      </w:rPr>
    </w:lvl>
    <w:lvl w:ilvl="8" w:tplc="339C6ECC">
      <w:numFmt w:val="bullet"/>
      <w:lvlText w:val="•"/>
      <w:lvlJc w:val="left"/>
      <w:pPr>
        <w:ind w:left="2723" w:hanging="171"/>
      </w:pPr>
      <w:rPr>
        <w:rFonts w:hint="default"/>
        <w:lang w:val="pl-PL" w:eastAsia="pl-PL" w:bidi="pl-PL"/>
      </w:rPr>
    </w:lvl>
  </w:abstractNum>
  <w:abstractNum w:abstractNumId="81">
    <w:nsid w:val="64141BEF"/>
    <w:multiLevelType w:val="hybridMultilevel"/>
    <w:tmpl w:val="8F7AA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64857CEC"/>
    <w:multiLevelType w:val="hybridMultilevel"/>
    <w:tmpl w:val="9B10379C"/>
    <w:lvl w:ilvl="0" w:tplc="BC1892DC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6FE7342">
      <w:numFmt w:val="bullet"/>
      <w:lvlText w:val="•"/>
      <w:lvlJc w:val="left"/>
      <w:pPr>
        <w:ind w:left="612" w:hanging="170"/>
      </w:pPr>
      <w:rPr>
        <w:rFonts w:hint="default"/>
        <w:lang w:val="pl-PL" w:eastAsia="pl-PL" w:bidi="pl-PL"/>
      </w:rPr>
    </w:lvl>
    <w:lvl w:ilvl="2" w:tplc="1618F6AA">
      <w:numFmt w:val="bullet"/>
      <w:lvlText w:val="•"/>
      <w:lvlJc w:val="left"/>
      <w:pPr>
        <w:ind w:left="1005" w:hanging="170"/>
      </w:pPr>
      <w:rPr>
        <w:rFonts w:hint="default"/>
        <w:lang w:val="pl-PL" w:eastAsia="pl-PL" w:bidi="pl-PL"/>
      </w:rPr>
    </w:lvl>
    <w:lvl w:ilvl="3" w:tplc="69520E54">
      <w:numFmt w:val="bullet"/>
      <w:lvlText w:val="•"/>
      <w:lvlJc w:val="left"/>
      <w:pPr>
        <w:ind w:left="1398" w:hanging="170"/>
      </w:pPr>
      <w:rPr>
        <w:rFonts w:hint="default"/>
        <w:lang w:val="pl-PL" w:eastAsia="pl-PL" w:bidi="pl-PL"/>
      </w:rPr>
    </w:lvl>
    <w:lvl w:ilvl="4" w:tplc="26CCE678">
      <w:numFmt w:val="bullet"/>
      <w:lvlText w:val="•"/>
      <w:lvlJc w:val="left"/>
      <w:pPr>
        <w:ind w:left="1790" w:hanging="170"/>
      </w:pPr>
      <w:rPr>
        <w:rFonts w:hint="default"/>
        <w:lang w:val="pl-PL" w:eastAsia="pl-PL" w:bidi="pl-PL"/>
      </w:rPr>
    </w:lvl>
    <w:lvl w:ilvl="5" w:tplc="3FE8F69A">
      <w:numFmt w:val="bullet"/>
      <w:lvlText w:val="•"/>
      <w:lvlJc w:val="left"/>
      <w:pPr>
        <w:ind w:left="2183" w:hanging="170"/>
      </w:pPr>
      <w:rPr>
        <w:rFonts w:hint="default"/>
        <w:lang w:val="pl-PL" w:eastAsia="pl-PL" w:bidi="pl-PL"/>
      </w:rPr>
    </w:lvl>
    <w:lvl w:ilvl="6" w:tplc="FD4C03C2">
      <w:numFmt w:val="bullet"/>
      <w:lvlText w:val="•"/>
      <w:lvlJc w:val="left"/>
      <w:pPr>
        <w:ind w:left="2576" w:hanging="170"/>
      </w:pPr>
      <w:rPr>
        <w:rFonts w:hint="default"/>
        <w:lang w:val="pl-PL" w:eastAsia="pl-PL" w:bidi="pl-PL"/>
      </w:rPr>
    </w:lvl>
    <w:lvl w:ilvl="7" w:tplc="9AF2E1EA">
      <w:numFmt w:val="bullet"/>
      <w:lvlText w:val="•"/>
      <w:lvlJc w:val="left"/>
      <w:pPr>
        <w:ind w:left="2968" w:hanging="170"/>
      </w:pPr>
      <w:rPr>
        <w:rFonts w:hint="default"/>
        <w:lang w:val="pl-PL" w:eastAsia="pl-PL" w:bidi="pl-PL"/>
      </w:rPr>
    </w:lvl>
    <w:lvl w:ilvl="8" w:tplc="93BC0AB8">
      <w:numFmt w:val="bullet"/>
      <w:lvlText w:val="•"/>
      <w:lvlJc w:val="left"/>
      <w:pPr>
        <w:ind w:left="3361" w:hanging="170"/>
      </w:pPr>
      <w:rPr>
        <w:rFonts w:hint="default"/>
        <w:lang w:val="pl-PL" w:eastAsia="pl-PL" w:bidi="pl-PL"/>
      </w:rPr>
    </w:lvl>
  </w:abstractNum>
  <w:abstractNum w:abstractNumId="83">
    <w:nsid w:val="688756F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4">
    <w:nsid w:val="6A841689"/>
    <w:multiLevelType w:val="hybridMultilevel"/>
    <w:tmpl w:val="EA0EB9EA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5">
    <w:nsid w:val="6AF17C15"/>
    <w:multiLevelType w:val="hybridMultilevel"/>
    <w:tmpl w:val="612C6EA0"/>
    <w:lvl w:ilvl="0" w:tplc="62FAA17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B6E2B93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7">
    <w:nsid w:val="6C264E5B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8">
    <w:nsid w:val="70A247AC"/>
    <w:multiLevelType w:val="hybridMultilevel"/>
    <w:tmpl w:val="8B245678"/>
    <w:lvl w:ilvl="0" w:tplc="C44660B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B07E8954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E274F95A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7F381E40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CA328C7A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A88A2B2C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9AB8F206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631EE61A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1722B686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89">
    <w:nsid w:val="70CB632B"/>
    <w:multiLevelType w:val="hybridMultilevel"/>
    <w:tmpl w:val="790062C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0">
    <w:nsid w:val="72742771"/>
    <w:multiLevelType w:val="hybridMultilevel"/>
    <w:tmpl w:val="A086AB98"/>
    <w:lvl w:ilvl="0" w:tplc="6D96AD84">
      <w:numFmt w:val="bullet"/>
      <w:lvlText w:val="•"/>
      <w:lvlJc w:val="left"/>
      <w:pPr>
        <w:ind w:left="223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88259F6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ADA07870">
      <w:numFmt w:val="bullet"/>
      <w:lvlText w:val="•"/>
      <w:lvlJc w:val="left"/>
      <w:pPr>
        <w:ind w:left="854" w:hanging="170"/>
      </w:pPr>
      <w:rPr>
        <w:rFonts w:hint="default"/>
        <w:lang w:val="pl-PL" w:eastAsia="pl-PL" w:bidi="pl-PL"/>
      </w:rPr>
    </w:lvl>
    <w:lvl w:ilvl="3" w:tplc="C4DA948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C48EF0E2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AD82C726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7096B51C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911C5EE4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CA48C582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91">
    <w:nsid w:val="72D2371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2">
    <w:nsid w:val="73F7125E"/>
    <w:multiLevelType w:val="hybridMultilevel"/>
    <w:tmpl w:val="A8E25332"/>
    <w:lvl w:ilvl="0" w:tplc="3AB24616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9AE7F68">
      <w:numFmt w:val="bullet"/>
      <w:lvlText w:val="•"/>
      <w:lvlJc w:val="left"/>
      <w:pPr>
        <w:ind w:left="536" w:hanging="170"/>
      </w:pPr>
      <w:rPr>
        <w:rFonts w:hint="default"/>
        <w:lang w:val="pl-PL" w:eastAsia="pl-PL" w:bidi="pl-PL"/>
      </w:rPr>
    </w:lvl>
    <w:lvl w:ilvl="2" w:tplc="4D041840">
      <w:numFmt w:val="bullet"/>
      <w:lvlText w:val="•"/>
      <w:lvlJc w:val="left"/>
      <w:pPr>
        <w:ind w:left="853" w:hanging="170"/>
      </w:pPr>
      <w:rPr>
        <w:rFonts w:hint="default"/>
        <w:lang w:val="pl-PL" w:eastAsia="pl-PL" w:bidi="pl-PL"/>
      </w:rPr>
    </w:lvl>
    <w:lvl w:ilvl="3" w:tplc="C2E8E586">
      <w:numFmt w:val="bullet"/>
      <w:lvlText w:val="•"/>
      <w:lvlJc w:val="left"/>
      <w:pPr>
        <w:ind w:left="1170" w:hanging="170"/>
      </w:pPr>
      <w:rPr>
        <w:rFonts w:hint="default"/>
        <w:lang w:val="pl-PL" w:eastAsia="pl-PL" w:bidi="pl-PL"/>
      </w:rPr>
    </w:lvl>
    <w:lvl w:ilvl="4" w:tplc="D7E05988">
      <w:numFmt w:val="bullet"/>
      <w:lvlText w:val="•"/>
      <w:lvlJc w:val="left"/>
      <w:pPr>
        <w:ind w:left="1487" w:hanging="170"/>
      </w:pPr>
      <w:rPr>
        <w:rFonts w:hint="default"/>
        <w:lang w:val="pl-PL" w:eastAsia="pl-PL" w:bidi="pl-PL"/>
      </w:rPr>
    </w:lvl>
    <w:lvl w:ilvl="5" w:tplc="31B69EA8">
      <w:numFmt w:val="bullet"/>
      <w:lvlText w:val="•"/>
      <w:lvlJc w:val="left"/>
      <w:pPr>
        <w:ind w:left="1804" w:hanging="170"/>
      </w:pPr>
      <w:rPr>
        <w:rFonts w:hint="default"/>
        <w:lang w:val="pl-PL" w:eastAsia="pl-PL" w:bidi="pl-PL"/>
      </w:rPr>
    </w:lvl>
    <w:lvl w:ilvl="6" w:tplc="08609A52">
      <w:numFmt w:val="bullet"/>
      <w:lvlText w:val="•"/>
      <w:lvlJc w:val="left"/>
      <w:pPr>
        <w:ind w:left="2121" w:hanging="170"/>
      </w:pPr>
      <w:rPr>
        <w:rFonts w:hint="default"/>
        <w:lang w:val="pl-PL" w:eastAsia="pl-PL" w:bidi="pl-PL"/>
      </w:rPr>
    </w:lvl>
    <w:lvl w:ilvl="7" w:tplc="B3E86AC8">
      <w:numFmt w:val="bullet"/>
      <w:lvlText w:val="•"/>
      <w:lvlJc w:val="left"/>
      <w:pPr>
        <w:ind w:left="2438" w:hanging="170"/>
      </w:pPr>
      <w:rPr>
        <w:rFonts w:hint="default"/>
        <w:lang w:val="pl-PL" w:eastAsia="pl-PL" w:bidi="pl-PL"/>
      </w:rPr>
    </w:lvl>
    <w:lvl w:ilvl="8" w:tplc="03B803E8">
      <w:numFmt w:val="bullet"/>
      <w:lvlText w:val="•"/>
      <w:lvlJc w:val="left"/>
      <w:pPr>
        <w:ind w:left="2755" w:hanging="170"/>
      </w:pPr>
      <w:rPr>
        <w:rFonts w:hint="default"/>
        <w:lang w:val="pl-PL" w:eastAsia="pl-PL" w:bidi="pl-PL"/>
      </w:rPr>
    </w:lvl>
  </w:abstractNum>
  <w:abstractNum w:abstractNumId="93">
    <w:nsid w:val="7484399F"/>
    <w:multiLevelType w:val="hybridMultilevel"/>
    <w:tmpl w:val="7C822E92"/>
    <w:lvl w:ilvl="0" w:tplc="6D96AD84">
      <w:numFmt w:val="bullet"/>
      <w:lvlText w:val="•"/>
      <w:lvlJc w:val="left"/>
      <w:pPr>
        <w:ind w:left="223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88259F6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DAF2EFA6">
      <w:numFmt w:val="bullet"/>
      <w:lvlText w:val="-"/>
      <w:lvlJc w:val="left"/>
      <w:pPr>
        <w:ind w:left="854" w:hanging="170"/>
      </w:pPr>
      <w:rPr>
        <w:rFonts w:ascii="Calibri" w:hAnsi="Calibri" w:hint="default"/>
        <w:lang w:val="pl-PL" w:eastAsia="pl-PL" w:bidi="pl-PL"/>
      </w:rPr>
    </w:lvl>
    <w:lvl w:ilvl="3" w:tplc="C4DA948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C48EF0E2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AD82C726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7096B51C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911C5EE4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CA48C582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94">
    <w:nsid w:val="763E6B0A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5">
    <w:nsid w:val="7B2102C1"/>
    <w:multiLevelType w:val="hybridMultilevel"/>
    <w:tmpl w:val="228A7416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6">
    <w:nsid w:val="7B280653"/>
    <w:multiLevelType w:val="hybridMultilevel"/>
    <w:tmpl w:val="8E98EB50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7">
    <w:nsid w:val="7B51179A"/>
    <w:multiLevelType w:val="hybridMultilevel"/>
    <w:tmpl w:val="5DFE5776"/>
    <w:lvl w:ilvl="0" w:tplc="AF087C24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0D90C756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E42AB9C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F13E893A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10747C30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D65C3456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297AB49A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056ECC4E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4BE61CEC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98">
    <w:nsid w:val="7D3B20AA"/>
    <w:multiLevelType w:val="hybridMultilevel"/>
    <w:tmpl w:val="EA0EB9EA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9">
    <w:nsid w:val="7D6B57AA"/>
    <w:multiLevelType w:val="hybridMultilevel"/>
    <w:tmpl w:val="B204DE7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0">
    <w:nsid w:val="7DD403ED"/>
    <w:multiLevelType w:val="hybridMultilevel"/>
    <w:tmpl w:val="9F82A73C"/>
    <w:lvl w:ilvl="0" w:tplc="57363148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EC24B6F6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85C0A440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A3440130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D06688B8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5C78C924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12883706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5948A0F8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F91C3EDE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abstractNum w:abstractNumId="101">
    <w:nsid w:val="7F302A8F"/>
    <w:multiLevelType w:val="multilevel"/>
    <w:tmpl w:val="64DCAB46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5"/>
  </w:num>
  <w:num w:numId="4">
    <w:abstractNumId w:val="74"/>
  </w:num>
  <w:num w:numId="5">
    <w:abstractNumId w:val="30"/>
  </w:num>
  <w:num w:numId="6">
    <w:abstractNumId w:val="54"/>
  </w:num>
  <w:num w:numId="7">
    <w:abstractNumId w:val="39"/>
  </w:num>
  <w:num w:numId="8">
    <w:abstractNumId w:val="49"/>
  </w:num>
  <w:num w:numId="9">
    <w:abstractNumId w:val="11"/>
  </w:num>
  <w:num w:numId="10">
    <w:abstractNumId w:val="22"/>
  </w:num>
  <w:num w:numId="11">
    <w:abstractNumId w:val="7"/>
  </w:num>
  <w:num w:numId="12">
    <w:abstractNumId w:val="89"/>
  </w:num>
  <w:num w:numId="13">
    <w:abstractNumId w:val="99"/>
  </w:num>
  <w:num w:numId="14">
    <w:abstractNumId w:val="16"/>
  </w:num>
  <w:num w:numId="15">
    <w:abstractNumId w:val="84"/>
  </w:num>
  <w:num w:numId="16">
    <w:abstractNumId w:val="4"/>
  </w:num>
  <w:num w:numId="17">
    <w:abstractNumId w:val="95"/>
  </w:num>
  <w:num w:numId="18">
    <w:abstractNumId w:val="98"/>
  </w:num>
  <w:num w:numId="19">
    <w:abstractNumId w:val="55"/>
  </w:num>
  <w:num w:numId="20">
    <w:abstractNumId w:val="73"/>
  </w:num>
  <w:num w:numId="21">
    <w:abstractNumId w:val="5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cs="Times New Roman"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2">
    <w:abstractNumId w:val="101"/>
  </w:num>
  <w:num w:numId="23">
    <w:abstractNumId w:val="63"/>
  </w:num>
  <w:num w:numId="24">
    <w:abstractNumId w:val="59"/>
  </w:num>
  <w:num w:numId="25">
    <w:abstractNumId w:val="63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6">
    <w:abstractNumId w:val="44"/>
  </w:num>
  <w:num w:numId="27">
    <w:abstractNumId w:val="12"/>
  </w:num>
  <w:num w:numId="28">
    <w:abstractNumId w:val="35"/>
  </w:num>
  <w:num w:numId="29">
    <w:abstractNumId w:val="14"/>
  </w:num>
  <w:num w:numId="30">
    <w:abstractNumId w:val="3"/>
  </w:num>
  <w:num w:numId="31">
    <w:abstractNumId w:val="3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2">
    <w:abstractNumId w:val="19"/>
  </w:num>
  <w:num w:numId="33">
    <w:abstractNumId w:val="19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4">
    <w:abstractNumId w:val="9"/>
  </w:num>
  <w:num w:numId="35">
    <w:abstractNumId w:val="48"/>
  </w:num>
  <w:num w:numId="36">
    <w:abstractNumId w:val="91"/>
  </w:num>
  <w:num w:numId="37">
    <w:abstractNumId w:val="37"/>
  </w:num>
  <w:num w:numId="38">
    <w:abstractNumId w:val="37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9">
    <w:abstractNumId w:val="27"/>
  </w:num>
  <w:num w:numId="40">
    <w:abstractNumId w:val="27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1">
    <w:abstractNumId w:val="27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2">
    <w:abstractNumId w:val="47"/>
  </w:num>
  <w:num w:numId="43">
    <w:abstractNumId w:val="47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4">
    <w:abstractNumId w:val="87"/>
  </w:num>
  <w:num w:numId="45">
    <w:abstractNumId w:val="43"/>
  </w:num>
  <w:num w:numId="46">
    <w:abstractNumId w:val="78"/>
  </w:num>
  <w:num w:numId="47">
    <w:abstractNumId w:val="17"/>
  </w:num>
  <w:num w:numId="48">
    <w:abstractNumId w:val="94"/>
  </w:num>
  <w:num w:numId="49">
    <w:abstractNumId w:val="94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0">
    <w:abstractNumId w:val="83"/>
  </w:num>
  <w:num w:numId="51">
    <w:abstractNumId w:val="79"/>
  </w:num>
  <w:num w:numId="52">
    <w:abstractNumId w:val="36"/>
  </w:num>
  <w:num w:numId="53">
    <w:abstractNumId w:val="70"/>
  </w:num>
  <w:num w:numId="54">
    <w:abstractNumId w:val="7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5">
    <w:abstractNumId w:val="53"/>
  </w:num>
  <w:num w:numId="56">
    <w:abstractNumId w:val="53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7">
    <w:abstractNumId w:val="53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8">
    <w:abstractNumId w:val="1"/>
  </w:num>
  <w:num w:numId="59">
    <w:abstractNumId w:val="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60">
    <w:abstractNumId w:val="18"/>
  </w:num>
  <w:num w:numId="61">
    <w:abstractNumId w:val="52"/>
  </w:num>
  <w:num w:numId="62">
    <w:abstractNumId w:val="45"/>
  </w:num>
  <w:num w:numId="63">
    <w:abstractNumId w:val="71"/>
  </w:num>
  <w:num w:numId="64">
    <w:abstractNumId w:val="67"/>
  </w:num>
  <w:num w:numId="65">
    <w:abstractNumId w:val="15"/>
  </w:num>
  <w:num w:numId="66">
    <w:abstractNumId w:val="1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67">
    <w:abstractNumId w:val="40"/>
  </w:num>
  <w:num w:numId="68">
    <w:abstractNumId w:val="4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69">
    <w:abstractNumId w:val="62"/>
  </w:num>
  <w:num w:numId="70">
    <w:abstractNumId w:val="86"/>
  </w:num>
  <w:num w:numId="71">
    <w:abstractNumId w:val="86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72">
    <w:abstractNumId w:val="86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73">
    <w:abstractNumId w:val="76"/>
  </w:num>
  <w:num w:numId="74">
    <w:abstractNumId w:val="26"/>
  </w:num>
  <w:num w:numId="75">
    <w:abstractNumId w:val="26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76">
    <w:abstractNumId w:val="57"/>
  </w:num>
  <w:num w:numId="77">
    <w:abstractNumId w:val="56"/>
  </w:num>
  <w:num w:numId="78">
    <w:abstractNumId w:val="28"/>
  </w:num>
  <w:num w:numId="79">
    <w:abstractNumId w:val="60"/>
  </w:num>
  <w:num w:numId="80">
    <w:abstractNumId w:val="25"/>
  </w:num>
  <w:num w:numId="81">
    <w:abstractNumId w:val="80"/>
  </w:num>
  <w:num w:numId="82">
    <w:abstractNumId w:val="88"/>
  </w:num>
  <w:num w:numId="83">
    <w:abstractNumId w:val="92"/>
  </w:num>
  <w:num w:numId="84">
    <w:abstractNumId w:val="23"/>
  </w:num>
  <w:num w:numId="85">
    <w:abstractNumId w:val="31"/>
  </w:num>
  <w:num w:numId="86">
    <w:abstractNumId w:val="42"/>
  </w:num>
  <w:num w:numId="87">
    <w:abstractNumId w:val="82"/>
  </w:num>
  <w:num w:numId="88">
    <w:abstractNumId w:val="64"/>
  </w:num>
  <w:num w:numId="89">
    <w:abstractNumId w:val="13"/>
  </w:num>
  <w:num w:numId="90">
    <w:abstractNumId w:val="29"/>
  </w:num>
  <w:num w:numId="91">
    <w:abstractNumId w:val="58"/>
  </w:num>
  <w:num w:numId="92">
    <w:abstractNumId w:val="100"/>
  </w:num>
  <w:num w:numId="93">
    <w:abstractNumId w:val="21"/>
  </w:num>
  <w:num w:numId="94">
    <w:abstractNumId w:val="34"/>
  </w:num>
  <w:num w:numId="95">
    <w:abstractNumId w:val="33"/>
  </w:num>
  <w:num w:numId="96">
    <w:abstractNumId w:val="38"/>
  </w:num>
  <w:num w:numId="97">
    <w:abstractNumId w:val="97"/>
  </w:num>
  <w:num w:numId="98">
    <w:abstractNumId w:val="6"/>
  </w:num>
  <w:num w:numId="99">
    <w:abstractNumId w:val="77"/>
  </w:num>
  <w:num w:numId="100">
    <w:abstractNumId w:val="20"/>
  </w:num>
  <w:num w:numId="101">
    <w:abstractNumId w:val="24"/>
  </w:num>
  <w:num w:numId="102">
    <w:abstractNumId w:val="5"/>
  </w:num>
  <w:num w:numId="103">
    <w:abstractNumId w:val="0"/>
  </w:num>
  <w:num w:numId="104">
    <w:abstractNumId w:val="68"/>
  </w:num>
  <w:num w:numId="105">
    <w:abstractNumId w:val="32"/>
  </w:num>
  <w:num w:numId="106">
    <w:abstractNumId w:val="90"/>
  </w:num>
  <w:num w:numId="107">
    <w:abstractNumId w:val="75"/>
  </w:num>
  <w:num w:numId="108">
    <w:abstractNumId w:val="10"/>
  </w:num>
  <w:num w:numId="109">
    <w:abstractNumId w:val="50"/>
  </w:num>
  <w:num w:numId="110">
    <w:abstractNumId w:val="93"/>
  </w:num>
  <w:num w:numId="111">
    <w:abstractNumId w:val="72"/>
  </w:num>
  <w:num w:numId="112">
    <w:abstractNumId w:val="85"/>
  </w:num>
  <w:num w:numId="113">
    <w:abstractNumId w:val="2"/>
  </w:num>
  <w:num w:numId="114">
    <w:abstractNumId w:val="81"/>
  </w:num>
  <w:num w:numId="115">
    <w:abstractNumId w:val="46"/>
  </w:num>
  <w:num w:numId="116">
    <w:abstractNumId w:val="69"/>
  </w:num>
  <w:num w:numId="117">
    <w:abstractNumId w:val="61"/>
  </w:num>
  <w:num w:numId="118">
    <w:abstractNumId w:val="96"/>
  </w:num>
  <w:num w:numId="119">
    <w:abstractNumId w:val="51"/>
  </w:num>
  <w:num w:numId="120">
    <w:abstractNumId w:val="8"/>
  </w:num>
  <w:numIdMacAtCleanup w:val="1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0D59B7"/>
    <w:rsid w:val="0002033B"/>
    <w:rsid w:val="000257B1"/>
    <w:rsid w:val="000D59B7"/>
    <w:rsid w:val="001239FE"/>
    <w:rsid w:val="00143780"/>
    <w:rsid w:val="0018413C"/>
    <w:rsid w:val="00193097"/>
    <w:rsid w:val="00205E35"/>
    <w:rsid w:val="00216915"/>
    <w:rsid w:val="00236CA7"/>
    <w:rsid w:val="002858FF"/>
    <w:rsid w:val="002A5B45"/>
    <w:rsid w:val="002E1D6F"/>
    <w:rsid w:val="002E7057"/>
    <w:rsid w:val="0032671C"/>
    <w:rsid w:val="003366A2"/>
    <w:rsid w:val="00337D7F"/>
    <w:rsid w:val="00357C09"/>
    <w:rsid w:val="00383ED2"/>
    <w:rsid w:val="003D2C7D"/>
    <w:rsid w:val="00406E2B"/>
    <w:rsid w:val="004F3CA1"/>
    <w:rsid w:val="0057190C"/>
    <w:rsid w:val="005755E8"/>
    <w:rsid w:val="005876AB"/>
    <w:rsid w:val="00635A36"/>
    <w:rsid w:val="0067202A"/>
    <w:rsid w:val="00691AB7"/>
    <w:rsid w:val="006A504E"/>
    <w:rsid w:val="0079070B"/>
    <w:rsid w:val="007B507E"/>
    <w:rsid w:val="007D79DE"/>
    <w:rsid w:val="007F362D"/>
    <w:rsid w:val="00812D94"/>
    <w:rsid w:val="00832EE9"/>
    <w:rsid w:val="00884B50"/>
    <w:rsid w:val="008F2D40"/>
    <w:rsid w:val="0096383B"/>
    <w:rsid w:val="00983032"/>
    <w:rsid w:val="009D674C"/>
    <w:rsid w:val="00A30AD7"/>
    <w:rsid w:val="00A44AB6"/>
    <w:rsid w:val="00A70F77"/>
    <w:rsid w:val="00B44967"/>
    <w:rsid w:val="00B62DC0"/>
    <w:rsid w:val="00BA71DE"/>
    <w:rsid w:val="00C52931"/>
    <w:rsid w:val="00C67F80"/>
    <w:rsid w:val="00CE5D73"/>
    <w:rsid w:val="00D00246"/>
    <w:rsid w:val="00D3417A"/>
    <w:rsid w:val="00D50DC1"/>
    <w:rsid w:val="00DD3916"/>
    <w:rsid w:val="00E015E0"/>
    <w:rsid w:val="00E30F3D"/>
    <w:rsid w:val="00E5246A"/>
    <w:rsid w:val="00E52AD7"/>
    <w:rsid w:val="00E61440"/>
    <w:rsid w:val="00E93D6F"/>
    <w:rsid w:val="00EB575E"/>
    <w:rsid w:val="00F87F66"/>
    <w:rsid w:val="00FE15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9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0D59B7"/>
    <w:pPr>
      <w:keepNext/>
      <w:outlineLvl w:val="0"/>
    </w:pPr>
    <w:rPr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0D59B7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0D59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59B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D59B7"/>
    <w:pPr>
      <w:ind w:left="709" w:hanging="425"/>
      <w:jc w:val="both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D59B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1"/>
    <w:qFormat/>
    <w:rsid w:val="000D59B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D6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D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D6F"/>
    <w:rPr>
      <w:vertAlign w:val="superscript"/>
    </w:rPr>
  </w:style>
  <w:style w:type="paragraph" w:customStyle="1" w:styleId="NoParagraphStyle">
    <w:name w:val="[No Paragraph Style]"/>
    <w:rsid w:val="001239F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umanst521EUBold" w:eastAsia="Times New Roman" w:hAnsi="Humanst521EUBold" w:cs="Times New Roman"/>
      <w:color w:val="000000"/>
      <w:sz w:val="24"/>
      <w:szCs w:val="24"/>
    </w:rPr>
  </w:style>
  <w:style w:type="paragraph" w:customStyle="1" w:styleId="tabelatresctabela">
    <w:name w:val="tabela_tresc (tabela)"/>
    <w:basedOn w:val="NoParagraphStyle"/>
    <w:uiPriority w:val="99"/>
    <w:rsid w:val="001239FE"/>
    <w:rPr>
      <w:rFonts w:ascii="Humanst521EUNormal" w:hAnsi="Humanst521EUNormal" w:cs="Humanst521EUNormal"/>
      <w:sz w:val="17"/>
      <w:szCs w:val="17"/>
    </w:rPr>
  </w:style>
  <w:style w:type="paragraph" w:customStyle="1" w:styleId="tabelaglowatabela">
    <w:name w:val="tabela_glowa (tabela)"/>
    <w:basedOn w:val="tabelatresctabela"/>
    <w:uiPriority w:val="99"/>
    <w:rsid w:val="001239FE"/>
    <w:pPr>
      <w:spacing w:line="192" w:lineRule="atLeast"/>
      <w:jc w:val="center"/>
    </w:pPr>
    <w:rPr>
      <w:rFonts w:ascii="Humanst521EUBold" w:hAnsi="Humanst521EUBold" w:cs="Humanst521EUBold"/>
      <w:b/>
      <w:bCs/>
      <w:color w:val="9B2424"/>
    </w:rPr>
  </w:style>
  <w:style w:type="paragraph" w:customStyle="1" w:styleId="tabelapunktytabela">
    <w:name w:val="tabela_punkty (tabela)"/>
    <w:basedOn w:val="tabelatresctabela"/>
    <w:uiPriority w:val="99"/>
    <w:rsid w:val="001239FE"/>
    <w:pPr>
      <w:tabs>
        <w:tab w:val="left" w:pos="170"/>
      </w:tabs>
      <w:ind w:left="170" w:hanging="170"/>
    </w:pPr>
  </w:style>
  <w:style w:type="paragraph" w:customStyle="1" w:styleId="tabelapolpauzytabela">
    <w:name w:val="tabela_polpauzy (tabela)"/>
    <w:basedOn w:val="tabelapunktytabela"/>
    <w:uiPriority w:val="99"/>
    <w:rsid w:val="001239FE"/>
    <w:pPr>
      <w:ind w:left="340"/>
    </w:pPr>
  </w:style>
  <w:style w:type="paragraph" w:customStyle="1" w:styleId="tabeladzialtabela">
    <w:name w:val="tabela_dzial (tabela)"/>
    <w:basedOn w:val="tabelatresctabela"/>
    <w:uiPriority w:val="99"/>
    <w:rsid w:val="001239FE"/>
    <w:pPr>
      <w:jc w:val="center"/>
    </w:pPr>
  </w:style>
  <w:style w:type="character" w:customStyle="1" w:styleId="dzial-B">
    <w:name w:val="dzial-B"/>
    <w:uiPriority w:val="99"/>
    <w:rsid w:val="001239FE"/>
    <w:rPr>
      <w:b/>
      <w:caps/>
    </w:rPr>
  </w:style>
  <w:style w:type="paragraph" w:customStyle="1" w:styleId="rozdzial">
    <w:name w:val="rozdzial"/>
    <w:basedOn w:val="NoParagraphStyle"/>
    <w:uiPriority w:val="99"/>
    <w:rsid w:val="001239FE"/>
    <w:pPr>
      <w:tabs>
        <w:tab w:val="left" w:pos="454"/>
      </w:tabs>
      <w:ind w:left="454" w:hanging="454"/>
    </w:pPr>
    <w:rPr>
      <w:rFonts w:cs="Humanst521EUBold"/>
      <w:b/>
      <w:bCs/>
      <w:position w:val="18"/>
      <w:sz w:val="28"/>
      <w:szCs w:val="28"/>
    </w:rPr>
  </w:style>
  <w:style w:type="paragraph" w:customStyle="1" w:styleId="tekstglowny">
    <w:name w:val="tekst_glowny"/>
    <w:basedOn w:val="NoParagraphStyle"/>
    <w:uiPriority w:val="99"/>
    <w:rsid w:val="001239FE"/>
    <w:pPr>
      <w:tabs>
        <w:tab w:val="left" w:pos="227"/>
        <w:tab w:val="left" w:pos="369"/>
      </w:tabs>
      <w:spacing w:line="230" w:lineRule="atLeast"/>
      <w:jc w:val="both"/>
    </w:pPr>
    <w:rPr>
      <w:rFonts w:ascii="CentSchbookEU-Normal" w:hAnsi="CentSchbookEU-Normal" w:cs="CentSchbookEU-Normal"/>
      <w:sz w:val="18"/>
      <w:szCs w:val="18"/>
    </w:rPr>
  </w:style>
  <w:style w:type="paragraph" w:customStyle="1" w:styleId="rdtytuzkwadratemgranatowym">
    <w:name w:val="śródtytuł z kwadratem granatowym"/>
    <w:basedOn w:val="Normalny"/>
    <w:uiPriority w:val="99"/>
    <w:rsid w:val="001239FE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503" w:line="288" w:lineRule="auto"/>
      <w:ind w:left="283" w:hanging="283"/>
      <w:textAlignment w:val="center"/>
    </w:pPr>
    <w:rPr>
      <w:rFonts w:ascii="Humanst521EUBold" w:hAnsi="Humanst521EUBold" w:cs="Humanst521EUBold"/>
      <w:b/>
      <w:bCs/>
      <w:color w:val="000000"/>
      <w:sz w:val="23"/>
      <w:szCs w:val="23"/>
      <w:lang w:eastAsia="en-US"/>
    </w:rPr>
  </w:style>
  <w:style w:type="paragraph" w:customStyle="1" w:styleId="Lista0listy">
    <w:name w:val="Lista 0 (listy)"/>
    <w:basedOn w:val="tekstglowny"/>
    <w:uiPriority w:val="99"/>
    <w:rsid w:val="001239FE"/>
    <w:pPr>
      <w:ind w:left="227" w:hanging="227"/>
    </w:pPr>
  </w:style>
  <w:style w:type="paragraph" w:customStyle="1" w:styleId="kropkalistalisty">
    <w:name w:val="kropka_lista (listy)"/>
    <w:basedOn w:val="tekstglowny"/>
    <w:uiPriority w:val="99"/>
    <w:rsid w:val="001239FE"/>
    <w:pPr>
      <w:ind w:left="227" w:hanging="227"/>
    </w:pPr>
  </w:style>
  <w:style w:type="paragraph" w:customStyle="1" w:styleId="rdtytuzkwadratemzielonym">
    <w:name w:val="śródtytuł z kwadratem zielonym"/>
    <w:basedOn w:val="Normalny"/>
    <w:uiPriority w:val="99"/>
    <w:rsid w:val="001239FE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283" w:after="57" w:line="288" w:lineRule="auto"/>
      <w:ind w:left="283" w:hanging="283"/>
      <w:textAlignment w:val="center"/>
    </w:pPr>
    <w:rPr>
      <w:rFonts w:ascii="Humanst521EUBold" w:hAnsi="Humanst521EUBold" w:cs="Humanst521EUBold"/>
      <w:b/>
      <w:bCs/>
      <w:color w:val="000000"/>
      <w:sz w:val="23"/>
      <w:szCs w:val="23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39FE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39FE"/>
    <w:rPr>
      <w:rFonts w:asciiTheme="minorHAnsi" w:eastAsiaTheme="minorEastAsia" w:hAnsiTheme="minorHAnsi"/>
      <w:lang w:val="en-US"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39FE"/>
    <w:rPr>
      <w:rFonts w:eastAsiaTheme="minorEastAsia" w:cs="Times New Roman"/>
      <w:sz w:val="20"/>
      <w:szCs w:val="20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1239FE"/>
    <w:pPr>
      <w:tabs>
        <w:tab w:val="center" w:pos="4536"/>
        <w:tab w:val="right" w:pos="9072"/>
      </w:tabs>
    </w:pPr>
    <w:rPr>
      <w:rFonts w:asciiTheme="minorHAnsi" w:eastAsiaTheme="minorEastAsia" w:hAnsiTheme="minorHAnsi"/>
      <w:sz w:val="24"/>
      <w:szCs w:val="24"/>
      <w:lang w:val="en-US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239FE"/>
    <w:rPr>
      <w:rFonts w:eastAsiaTheme="minorEastAsia" w:cs="Times New Roman"/>
      <w:sz w:val="24"/>
      <w:szCs w:val="24"/>
      <w:lang w:val="en-US"/>
    </w:rPr>
  </w:style>
  <w:style w:type="paragraph" w:customStyle="1" w:styleId="stopkaSc">
    <w:name w:val="stopka_Sc"/>
    <w:basedOn w:val="Stopka"/>
    <w:link w:val="stopkaScZnak"/>
    <w:qFormat/>
    <w:rsid w:val="001239FE"/>
    <w:rPr>
      <w:sz w:val="16"/>
      <w:szCs w:val="16"/>
      <w:lang w:eastAsia="en-US"/>
    </w:rPr>
  </w:style>
  <w:style w:type="character" w:customStyle="1" w:styleId="stopkaScZnak">
    <w:name w:val="stopka_Sc Znak"/>
    <w:link w:val="stopkaSc"/>
    <w:locked/>
    <w:rsid w:val="001239FE"/>
    <w:rPr>
      <w:rFonts w:ascii="Times New Roman" w:eastAsia="Times New Roman" w:hAnsi="Times New Roman" w:cs="Times New Roman"/>
      <w:sz w:val="16"/>
      <w:szCs w:val="16"/>
    </w:rPr>
  </w:style>
  <w:style w:type="table" w:styleId="Tabela-Siatka">
    <w:name w:val="Table Grid"/>
    <w:basedOn w:val="Standardowy"/>
    <w:uiPriority w:val="39"/>
    <w:rsid w:val="0012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zastpczy">
    <w:name w:val="Placeholder Text"/>
    <w:basedOn w:val="Domylnaczcionkaakapitu"/>
    <w:uiPriority w:val="99"/>
    <w:unhideWhenUsed/>
    <w:rsid w:val="001239FE"/>
    <w:rPr>
      <w:color w:val="80808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39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39FE"/>
    <w:rPr>
      <w:rFonts w:eastAsiaTheme="minorEastAsia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39FE"/>
    <w:rPr>
      <w:rFonts w:ascii="Segoe UI" w:eastAsiaTheme="minorEastAsia" w:hAnsi="Segoe UI" w:cs="Segoe UI"/>
      <w:sz w:val="18"/>
      <w:szCs w:val="18"/>
      <w:lang w:val="en-US"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39FE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ui-provider">
    <w:name w:val="ui-provider"/>
    <w:basedOn w:val="Domylnaczcionkaakapitu"/>
    <w:rsid w:val="001239FE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FE15E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E15E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1"/>
    <w:rsid w:val="00FE15E1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leNormal1">
    <w:name w:val="Table Normal1"/>
    <w:uiPriority w:val="2"/>
    <w:semiHidden/>
    <w:unhideWhenUsed/>
    <w:qFormat/>
    <w:rsid w:val="00FE15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FE15E1"/>
    <w:pPr>
      <w:widowControl w:val="0"/>
      <w:autoSpaceDE w:val="0"/>
      <w:autoSpaceDN w:val="0"/>
    </w:pPr>
    <w:rPr>
      <w:rFonts w:ascii="Century Gothic" w:eastAsia="Century Gothic" w:hAnsi="Century Gothic" w:cs="Century Gothic"/>
      <w:sz w:val="22"/>
      <w:szCs w:val="22"/>
      <w:lang w:bidi="pl-PL"/>
    </w:rPr>
  </w:style>
  <w:style w:type="paragraph" w:customStyle="1" w:styleId="paragraph">
    <w:name w:val="paragraph"/>
    <w:basedOn w:val="Normalny"/>
    <w:rsid w:val="000257B1"/>
    <w:pPr>
      <w:spacing w:before="100" w:beforeAutospacing="1" w:after="100" w:afterAutospacing="1"/>
    </w:pPr>
    <w:rPr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EB57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575E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ormaltextrun">
    <w:name w:val="normaltextrun"/>
    <w:basedOn w:val="Domylnaczcionkaakapitu"/>
    <w:rsid w:val="006A504E"/>
  </w:style>
  <w:style w:type="character" w:customStyle="1" w:styleId="eop">
    <w:name w:val="eop"/>
    <w:basedOn w:val="Domylnaczcionkaakapitu"/>
    <w:rsid w:val="006A50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1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1097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EWGIBK</cp:lastModifiedBy>
  <cp:revision>7</cp:revision>
  <dcterms:created xsi:type="dcterms:W3CDTF">2026-09-03T11:26:00Z</dcterms:created>
  <dcterms:modified xsi:type="dcterms:W3CDTF">2026-09-11T10:05:00Z</dcterms:modified>
</cp:coreProperties>
</file>